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4" w:rsidRPr="00295D4B" w:rsidRDefault="00D2275C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57580" cy="828040"/>
            <wp:effectExtent l="19050" t="0" r="0" b="0"/>
            <wp:docPr id="1" name="Εικόνα 1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1414780" cy="793750"/>
            <wp:effectExtent l="19050" t="0" r="0" b="0"/>
            <wp:docPr id="2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B8" w:rsidRPr="002C6649" w:rsidRDefault="00676907" w:rsidP="008C46FD">
      <w:p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802FB8" w:rsidRPr="002C6649">
        <w:rPr>
          <w:rFonts w:ascii="Calibri" w:hAnsi="Calibri"/>
          <w:b/>
          <w:szCs w:val="24"/>
        </w:rPr>
        <w:t>ΤΕΧΝΟΛΟΓΙΚΟ ΕΚΠΑΙΔΕΥΤΙΚΟ ΙΔΡΥΜΑ ΔΥΤΙΚΗΣ ΜΑΚΕΔΟΝΙΑΣ</w:t>
      </w:r>
    </w:p>
    <w:p w:rsidR="000A0445" w:rsidRPr="00C17ACB" w:rsidRDefault="000A0445" w:rsidP="005315FC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 w:rsidRPr="002C6649">
        <w:rPr>
          <w:rFonts w:ascii="Calibri" w:hAnsi="Calibri"/>
          <w:b/>
          <w:color w:val="auto"/>
          <w:szCs w:val="24"/>
          <w:lang w:val="en-US"/>
        </w:rPr>
        <w:t>AZERBAIJAN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STATE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proofErr w:type="gramStart"/>
      <w:r w:rsidRPr="002C6649">
        <w:rPr>
          <w:rFonts w:ascii="Calibri" w:hAnsi="Calibri"/>
          <w:b/>
          <w:color w:val="auto"/>
          <w:szCs w:val="24"/>
          <w:lang w:val="en-US"/>
        </w:rPr>
        <w:t>UNIVERSITY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 </w:t>
      </w:r>
      <w:r w:rsidRPr="002C6649">
        <w:rPr>
          <w:rFonts w:ascii="Calibri" w:hAnsi="Calibri"/>
          <w:b/>
          <w:color w:val="auto"/>
          <w:szCs w:val="24"/>
          <w:lang w:val="en-US"/>
        </w:rPr>
        <w:t>OF</w:t>
      </w:r>
      <w:proofErr w:type="gramEnd"/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ECONOMICS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(</w:t>
      </w:r>
      <w:r w:rsidRPr="002C6649">
        <w:rPr>
          <w:rFonts w:ascii="Calibri" w:hAnsi="Calibri"/>
          <w:b/>
          <w:color w:val="auto"/>
          <w:szCs w:val="24"/>
          <w:lang w:val="en-US"/>
        </w:rPr>
        <w:t>UNEC</w:t>
      </w:r>
      <w:r w:rsidRPr="00C17ACB">
        <w:rPr>
          <w:rFonts w:ascii="Calibri" w:hAnsi="Calibri"/>
          <w:b/>
          <w:color w:val="auto"/>
          <w:szCs w:val="24"/>
          <w:lang w:val="en-US"/>
        </w:rPr>
        <w:t>)</w:t>
      </w:r>
    </w:p>
    <w:p w:rsidR="00802FB8" w:rsidRPr="002C6649" w:rsidRDefault="000A0445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ΔΙΕΘΝΕΣ </w:t>
      </w:r>
      <w:r w:rsidR="002C0642" w:rsidRPr="002C6649">
        <w:rPr>
          <w:rFonts w:ascii="Calibri" w:hAnsi="Calibri"/>
          <w:b/>
          <w:szCs w:val="24"/>
        </w:rPr>
        <w:t xml:space="preserve">ΔΙΙΔΡΥΜΑΤΙΚΟ-ΔΙΑΤΜΗΜΑΤΙΚΟ </w:t>
      </w:r>
      <w:r w:rsidRPr="002C6649">
        <w:rPr>
          <w:rFonts w:ascii="Calibri" w:hAnsi="Calibri"/>
          <w:b/>
          <w:szCs w:val="24"/>
        </w:rPr>
        <w:t xml:space="preserve">ΚΟΙΝΟ </w:t>
      </w:r>
      <w:r w:rsidR="00802FB8" w:rsidRPr="002C6649">
        <w:rPr>
          <w:rFonts w:ascii="Calibri" w:hAnsi="Calibri"/>
          <w:b/>
          <w:szCs w:val="24"/>
        </w:rPr>
        <w:t>ΠΡΟΓΡΑΜΜΑ ΜΕΤΑΠΤΥΧΙΑΚΩΝ ΣΠΟΥΔΩΝ ΣΤΗ</w:t>
      </w:r>
      <w:r w:rsidR="00A822B0" w:rsidRPr="002C6649">
        <w:rPr>
          <w:rFonts w:ascii="Calibri" w:hAnsi="Calibri"/>
          <w:b/>
          <w:szCs w:val="24"/>
          <w:lang w:val="en-US"/>
        </w:rPr>
        <w:t>N</w:t>
      </w:r>
      <w:r w:rsidR="00802FB8" w:rsidRPr="002C6649">
        <w:rPr>
          <w:rFonts w:ascii="Calibri" w:hAnsi="Calibri"/>
          <w:b/>
          <w:szCs w:val="24"/>
        </w:rPr>
        <w:t xml:space="preserve"> </w:t>
      </w:r>
      <w:r w:rsidR="00A822B0" w:rsidRPr="002C6649">
        <w:rPr>
          <w:rFonts w:ascii="Calibri" w:hAnsi="Calibri"/>
          <w:b/>
          <w:szCs w:val="24"/>
        </w:rPr>
        <w:t xml:space="preserve"> </w:t>
      </w:r>
    </w:p>
    <w:p w:rsidR="0065370F" w:rsidRPr="002C6649" w:rsidRDefault="00A822B0" w:rsidP="0065370F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«ΔΙΑΧΕΙΡΙΣΗ  ΚΑΙ ΜΕΤΑΦΟΡΑ ΦΥΣΙΚΟΥ ΑΕΡΙΟΥ ΚΑΙ ΠΕΤΡΕΛΑΙΟΥ» </w:t>
      </w:r>
    </w:p>
    <w:p w:rsidR="0065370F" w:rsidRPr="002C6649" w:rsidRDefault="00A822B0" w:rsidP="0065370F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 w:rsidRPr="002C6649">
        <w:rPr>
          <w:rFonts w:ascii="Calibri" w:hAnsi="Calibri"/>
          <w:b/>
          <w:szCs w:val="24"/>
          <w:lang w:val="en-US"/>
        </w:rPr>
        <w:t xml:space="preserve">(PETROLEUM OIL </w:t>
      </w:r>
      <w:proofErr w:type="gramStart"/>
      <w:r w:rsidRPr="002C6649">
        <w:rPr>
          <w:rFonts w:ascii="Calibri" w:hAnsi="Calibri"/>
          <w:b/>
          <w:szCs w:val="24"/>
          <w:lang w:val="en-US"/>
        </w:rPr>
        <w:t>AND  GAS</w:t>
      </w:r>
      <w:proofErr w:type="gramEnd"/>
      <w:r w:rsidRPr="002C6649">
        <w:rPr>
          <w:rFonts w:ascii="Calibri" w:hAnsi="Calibri"/>
          <w:b/>
          <w:szCs w:val="24"/>
          <w:lang w:val="en-US"/>
        </w:rPr>
        <w:t xml:space="preserve"> MANAGEMENT AND TRANSPORTATION -</w:t>
      </w:r>
      <w:r w:rsidR="0065370F" w:rsidRPr="002C6649">
        <w:rPr>
          <w:rFonts w:ascii="Calibri" w:hAnsi="Calibri"/>
          <w:b/>
          <w:szCs w:val="24"/>
          <w:lang w:val="en-US"/>
        </w:rPr>
        <w:t>MOGMAT)</w:t>
      </w:r>
    </w:p>
    <w:p w:rsidR="00D666BF" w:rsidRPr="002C6649" w:rsidRDefault="00802FB8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ΑΝΑΚΟΙΝΩΣΗ </w:t>
      </w:r>
      <w:r w:rsidR="00D666BF" w:rsidRPr="002C6649">
        <w:rPr>
          <w:rFonts w:ascii="Calibri" w:hAnsi="Calibri"/>
          <w:b/>
          <w:szCs w:val="24"/>
        </w:rPr>
        <w:t>–</w:t>
      </w:r>
      <w:r w:rsidRPr="002C6649">
        <w:rPr>
          <w:rFonts w:ascii="Calibri" w:hAnsi="Calibri"/>
          <w:b/>
          <w:szCs w:val="24"/>
        </w:rPr>
        <w:t>ΠΡΟΚΗΡΥΞΗ</w:t>
      </w:r>
      <w:r w:rsidR="00D666BF" w:rsidRPr="002C6649">
        <w:rPr>
          <w:rFonts w:ascii="Calibri" w:hAnsi="Calibri"/>
          <w:b/>
          <w:szCs w:val="24"/>
        </w:rPr>
        <w:t xml:space="preserve"> </w:t>
      </w:r>
    </w:p>
    <w:p w:rsidR="00802FB8" w:rsidRPr="002C6649" w:rsidRDefault="00F94603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>ΓΙΑ ΤΟ ΑΚΑΔΗΜΑΪΚΟ ΕΤΟΣ 201</w:t>
      </w:r>
      <w:r w:rsidR="00F86404" w:rsidRPr="002C6649">
        <w:rPr>
          <w:rFonts w:ascii="Calibri" w:hAnsi="Calibri"/>
          <w:b/>
          <w:szCs w:val="24"/>
        </w:rPr>
        <w:t>9</w:t>
      </w:r>
      <w:r w:rsidR="00D666BF" w:rsidRPr="002C6649">
        <w:rPr>
          <w:rFonts w:ascii="Calibri" w:hAnsi="Calibri"/>
          <w:b/>
          <w:szCs w:val="24"/>
        </w:rPr>
        <w:t>-20</w:t>
      </w:r>
      <w:r w:rsidR="00F86404" w:rsidRPr="002C6649">
        <w:rPr>
          <w:rFonts w:ascii="Calibri" w:hAnsi="Calibri"/>
          <w:b/>
          <w:szCs w:val="24"/>
        </w:rPr>
        <w:t>20</w:t>
      </w:r>
    </w:p>
    <w:p w:rsidR="00D656E4" w:rsidRPr="00EB4302" w:rsidRDefault="00D656E4" w:rsidP="00D656E4">
      <w:pPr>
        <w:spacing w:line="360" w:lineRule="auto"/>
        <w:ind w:left="1440"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>Κοζάνη   4 Απριλίου 2019</w:t>
      </w:r>
    </w:p>
    <w:p w:rsidR="002B7AF2" w:rsidRPr="00295D4B" w:rsidRDefault="001E1907" w:rsidP="001E1907">
      <w:pPr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το Τμήμα Διοίκησης Επιχειρήσεων με έδρα την Κοζάνη της Σχολής Διοίκησης και Οικονομίας και το Τμήμα Μηχανικών Περιβάλλοντος και Μηχανικών </w:t>
      </w:r>
      <w:proofErr w:type="spellStart"/>
      <w:r w:rsidRPr="00295D4B">
        <w:rPr>
          <w:rFonts w:ascii="Calibri" w:hAnsi="Calibri"/>
          <w:sz w:val="28"/>
          <w:szCs w:val="28"/>
        </w:rPr>
        <w:t>Αντιρρύπανσης</w:t>
      </w:r>
      <w:proofErr w:type="spellEnd"/>
      <w:r w:rsidRPr="00295D4B">
        <w:rPr>
          <w:rFonts w:ascii="Calibri" w:hAnsi="Calibri"/>
          <w:sz w:val="28"/>
          <w:szCs w:val="28"/>
        </w:rPr>
        <w:t xml:space="preserve"> Τ.Ε. της Σχολής Τεχνολογικών Εφαρμογών του Τ.Ε.Ι. Δυτικής Μακεδονίας</w:t>
      </w:r>
      <w:r w:rsidR="00802FB8" w:rsidRPr="00295D4B">
        <w:rPr>
          <w:rFonts w:ascii="Calibri" w:hAnsi="Calibri"/>
          <w:bCs/>
          <w:sz w:val="28"/>
          <w:szCs w:val="28"/>
        </w:rPr>
        <w:t xml:space="preserve">, σε συνεργασία με το </w:t>
      </w:r>
      <w:r w:rsidR="0065370F" w:rsidRPr="00295D4B">
        <w:rPr>
          <w:rFonts w:ascii="Calibri" w:hAnsi="Calibri"/>
          <w:bCs/>
          <w:sz w:val="28"/>
          <w:szCs w:val="28"/>
        </w:rPr>
        <w:t>Κρατικό Οικονομικό Πανεπιστήμιο του Αζερμπαϊτζάν</w:t>
      </w:r>
      <w:r w:rsidR="00B700A0" w:rsidRPr="00295D4B">
        <w:rPr>
          <w:rFonts w:ascii="Calibri" w:hAnsi="Calibri"/>
          <w:bCs/>
          <w:sz w:val="28"/>
          <w:szCs w:val="28"/>
        </w:rPr>
        <w:t xml:space="preserve"> (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Azerbaijan</w:t>
      </w:r>
      <w:r w:rsidR="00B700A0" w:rsidRPr="00295D4B">
        <w:rPr>
          <w:rFonts w:ascii="Calibri" w:hAnsi="Calibri"/>
          <w:color w:val="auto"/>
          <w:sz w:val="28"/>
          <w:szCs w:val="28"/>
        </w:rPr>
        <w:t xml:space="preserve"> 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State</w:t>
      </w:r>
      <w:r w:rsidR="00B700A0" w:rsidRPr="00295D4B">
        <w:rPr>
          <w:rFonts w:ascii="Calibri" w:hAnsi="Calibri"/>
          <w:color w:val="auto"/>
          <w:sz w:val="28"/>
          <w:szCs w:val="28"/>
        </w:rPr>
        <w:t xml:space="preserve"> 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University</w:t>
      </w:r>
      <w:r w:rsidR="00B700A0" w:rsidRPr="00295D4B">
        <w:rPr>
          <w:rFonts w:ascii="Calibri" w:hAnsi="Calibri"/>
          <w:color w:val="auto"/>
          <w:sz w:val="28"/>
          <w:szCs w:val="28"/>
        </w:rPr>
        <w:t xml:space="preserve">  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of</w:t>
      </w:r>
      <w:r w:rsidR="00B700A0" w:rsidRPr="00295D4B">
        <w:rPr>
          <w:rFonts w:ascii="Calibri" w:hAnsi="Calibri"/>
          <w:color w:val="auto"/>
          <w:sz w:val="28"/>
          <w:szCs w:val="28"/>
        </w:rPr>
        <w:t xml:space="preserve"> 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Economics</w:t>
      </w:r>
      <w:r w:rsidR="00B700A0" w:rsidRPr="00295D4B">
        <w:rPr>
          <w:rFonts w:ascii="Calibri" w:hAnsi="Calibri"/>
          <w:color w:val="auto"/>
          <w:sz w:val="28"/>
          <w:szCs w:val="28"/>
        </w:rPr>
        <w:t xml:space="preserve"> (</w:t>
      </w:r>
      <w:r w:rsidR="00B700A0" w:rsidRPr="00295D4B">
        <w:rPr>
          <w:rFonts w:ascii="Calibri" w:hAnsi="Calibri"/>
          <w:color w:val="auto"/>
          <w:sz w:val="28"/>
          <w:szCs w:val="28"/>
          <w:lang w:val="en-US"/>
        </w:rPr>
        <w:t>UNEC</w:t>
      </w:r>
      <w:r w:rsidR="00B700A0" w:rsidRPr="00295D4B">
        <w:rPr>
          <w:rFonts w:ascii="Calibri" w:hAnsi="Calibri"/>
          <w:color w:val="auto"/>
          <w:sz w:val="28"/>
          <w:szCs w:val="28"/>
        </w:rPr>
        <w:t>,</w:t>
      </w:r>
      <w:r w:rsidR="00B700A0" w:rsidRPr="00295D4B">
        <w:rPr>
          <w:rFonts w:ascii="Calibri" w:hAnsi="Calibri"/>
          <w:color w:val="auto"/>
        </w:rPr>
        <w:t xml:space="preserve"> </w:t>
      </w:r>
      <w:r w:rsidR="009E042E" w:rsidRPr="00295D4B">
        <w:rPr>
          <w:rFonts w:ascii="Calibri" w:hAnsi="Calibri"/>
          <w:bCs/>
          <w:sz w:val="28"/>
          <w:szCs w:val="28"/>
        </w:rPr>
        <w:t xml:space="preserve"> </w:t>
      </w:r>
      <w:r w:rsidR="0065370F" w:rsidRPr="00295D4B">
        <w:rPr>
          <w:rFonts w:ascii="Calibri" w:hAnsi="Calibri"/>
          <w:bCs/>
          <w:sz w:val="28"/>
          <w:szCs w:val="28"/>
        </w:rPr>
        <w:t>πόλη Μπακού)</w:t>
      </w:r>
      <w:r w:rsidR="00802FB8" w:rsidRPr="00295D4B">
        <w:rPr>
          <w:rFonts w:ascii="Calibri" w:hAnsi="Calibri"/>
          <w:bCs/>
          <w:sz w:val="28"/>
          <w:szCs w:val="28"/>
        </w:rPr>
        <w:t xml:space="preserve">, </w:t>
      </w:r>
      <w:r w:rsidR="00FD134A" w:rsidRPr="00295D4B">
        <w:rPr>
          <w:rFonts w:ascii="Calibri" w:hAnsi="Calibri"/>
          <w:bCs/>
          <w:sz w:val="28"/>
          <w:szCs w:val="28"/>
        </w:rPr>
        <w:t xml:space="preserve"> </w:t>
      </w:r>
    </w:p>
    <w:p w:rsidR="00BB59DD" w:rsidRPr="00295D4B" w:rsidRDefault="00BB59DD" w:rsidP="001E1907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ανακοινώνει  την προκ</w:t>
      </w:r>
      <w:r w:rsidR="009B66AD" w:rsidRPr="00295D4B">
        <w:rPr>
          <w:rFonts w:ascii="Calibri" w:hAnsi="Calibri"/>
          <w:sz w:val="28"/>
          <w:szCs w:val="28"/>
        </w:rPr>
        <w:t xml:space="preserve">ήρυξη </w:t>
      </w:r>
      <w:r w:rsidRPr="00295D4B">
        <w:rPr>
          <w:rFonts w:ascii="Calibri" w:hAnsi="Calibri"/>
          <w:sz w:val="28"/>
          <w:szCs w:val="28"/>
        </w:rPr>
        <w:t xml:space="preserve"> </w:t>
      </w:r>
      <w:r w:rsidRPr="0057311F">
        <w:rPr>
          <w:rFonts w:ascii="Calibri" w:hAnsi="Calibri"/>
          <w:b/>
          <w:sz w:val="28"/>
          <w:szCs w:val="28"/>
        </w:rPr>
        <w:t xml:space="preserve">για </w:t>
      </w:r>
      <w:r w:rsidR="00F86404" w:rsidRPr="00F86404">
        <w:rPr>
          <w:rFonts w:ascii="Calibri" w:hAnsi="Calibri"/>
          <w:b/>
          <w:sz w:val="28"/>
          <w:szCs w:val="28"/>
        </w:rPr>
        <w:t>5</w:t>
      </w:r>
      <w:r w:rsidRPr="0057311F">
        <w:rPr>
          <w:rFonts w:ascii="Calibri" w:hAnsi="Calibri"/>
          <w:b/>
          <w:sz w:val="28"/>
          <w:szCs w:val="28"/>
          <w:vertAlign w:val="superscript"/>
        </w:rPr>
        <w:t>η</w:t>
      </w:r>
      <w:r w:rsidRPr="0057311F">
        <w:rPr>
          <w:rFonts w:ascii="Calibri" w:hAnsi="Calibri"/>
          <w:b/>
          <w:sz w:val="28"/>
          <w:szCs w:val="28"/>
        </w:rPr>
        <w:t xml:space="preserve"> χρονιά</w:t>
      </w:r>
      <w:r w:rsidRPr="00295D4B">
        <w:rPr>
          <w:rFonts w:ascii="Calibri" w:hAnsi="Calibri"/>
          <w:sz w:val="28"/>
          <w:szCs w:val="28"/>
        </w:rPr>
        <w:t xml:space="preserve"> του </w:t>
      </w:r>
    </w:p>
    <w:p w:rsidR="00C81C0F" w:rsidRDefault="002B7AF2" w:rsidP="00C81C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>εγκεκριμένο</w:t>
      </w:r>
      <w:r w:rsidR="00BB59DD" w:rsidRPr="00295D4B">
        <w:rPr>
          <w:rFonts w:ascii="Calibri" w:hAnsi="Calibri"/>
          <w:bCs/>
          <w:sz w:val="28"/>
          <w:szCs w:val="28"/>
        </w:rPr>
        <w:t>υ</w:t>
      </w:r>
      <w:r w:rsidR="0095208D" w:rsidRPr="0095208D">
        <w:rPr>
          <w:rFonts w:ascii="Calibri" w:hAnsi="Calibri"/>
          <w:b/>
        </w:rPr>
        <w:t xml:space="preserve"> </w:t>
      </w:r>
      <w:r w:rsidR="0095208D" w:rsidRPr="0095208D">
        <w:rPr>
          <w:rFonts w:ascii="Calibri" w:hAnsi="Calibri"/>
          <w:sz w:val="28"/>
          <w:szCs w:val="28"/>
        </w:rPr>
        <w:t>Διεθνούς</w:t>
      </w:r>
      <w:r w:rsidR="00FF488F" w:rsidRPr="00FF488F">
        <w:rPr>
          <w:rFonts w:ascii="Calibri" w:hAnsi="Calibri"/>
          <w:b/>
          <w:szCs w:val="24"/>
        </w:rPr>
        <w:t xml:space="preserve"> </w:t>
      </w:r>
      <w:r w:rsidR="00FF488F">
        <w:rPr>
          <w:rFonts w:ascii="Calibri" w:hAnsi="Calibri"/>
          <w:b/>
          <w:szCs w:val="24"/>
        </w:rPr>
        <w:t xml:space="preserve">  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Διιδρυματικού</w:t>
      </w:r>
      <w:proofErr w:type="spellEnd"/>
      <w:r w:rsidR="00FF488F" w:rsidRPr="00FF488F">
        <w:rPr>
          <w:rFonts w:ascii="Calibri" w:hAnsi="Calibri"/>
          <w:sz w:val="28"/>
          <w:szCs w:val="28"/>
        </w:rPr>
        <w:t>-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Διατμηματικού</w:t>
      </w:r>
      <w:proofErr w:type="spellEnd"/>
      <w:r w:rsidR="0095208D" w:rsidRPr="0095208D">
        <w:rPr>
          <w:rFonts w:ascii="Calibri" w:hAnsi="Calibri"/>
          <w:sz w:val="28"/>
          <w:szCs w:val="28"/>
        </w:rPr>
        <w:t xml:space="preserve"> κοινού</w:t>
      </w:r>
      <w:r w:rsidRPr="00295D4B">
        <w:rPr>
          <w:rFonts w:ascii="Calibri" w:hAnsi="Calibri"/>
          <w:bCs/>
          <w:sz w:val="28"/>
          <w:szCs w:val="28"/>
        </w:rPr>
        <w:t xml:space="preserve"> </w:t>
      </w:r>
      <w:r w:rsidR="00A92003" w:rsidRPr="00295D4B">
        <w:rPr>
          <w:rFonts w:ascii="Calibri" w:hAnsi="Calibri"/>
          <w:bCs/>
          <w:sz w:val="28"/>
          <w:szCs w:val="28"/>
        </w:rPr>
        <w:t>Προγράμματος</w:t>
      </w:r>
      <w:r w:rsidR="00555018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>Μεταπτυχιακ</w:t>
      </w:r>
      <w:r w:rsidR="00555018" w:rsidRPr="00295D4B">
        <w:rPr>
          <w:rFonts w:ascii="Calibri" w:hAnsi="Calibri"/>
          <w:bCs/>
          <w:sz w:val="28"/>
          <w:szCs w:val="28"/>
        </w:rPr>
        <w:t xml:space="preserve">ών </w:t>
      </w:r>
      <w:r w:rsidR="00D666BF" w:rsidRPr="00295D4B">
        <w:rPr>
          <w:rFonts w:ascii="Calibri" w:hAnsi="Calibri"/>
          <w:bCs/>
          <w:sz w:val="28"/>
          <w:szCs w:val="28"/>
        </w:rPr>
        <w:t>Σπουδών (</w:t>
      </w:r>
      <w:r w:rsidR="00555018" w:rsidRPr="00295D4B">
        <w:rPr>
          <w:rFonts w:ascii="Calibri" w:hAnsi="Calibri"/>
          <w:bCs/>
          <w:sz w:val="28"/>
          <w:szCs w:val="28"/>
        </w:rPr>
        <w:t>ΠΜΣ)</w:t>
      </w:r>
      <w:r w:rsidR="00171FCE" w:rsidRPr="00295D4B">
        <w:rPr>
          <w:rFonts w:ascii="Calibri" w:hAnsi="Calibri"/>
          <w:bCs/>
          <w:sz w:val="28"/>
          <w:szCs w:val="28"/>
        </w:rPr>
        <w:t xml:space="preserve"> </w:t>
      </w:r>
      <w:r w:rsidR="00C81C0F">
        <w:rPr>
          <w:rFonts w:ascii="Calibri" w:hAnsi="Calibri"/>
          <w:bCs/>
          <w:sz w:val="28"/>
          <w:szCs w:val="28"/>
        </w:rPr>
        <w:t xml:space="preserve"> </w:t>
      </w:r>
      <w:r w:rsidR="00C81C0F" w:rsidRPr="00C81C0F">
        <w:rPr>
          <w:rFonts w:ascii="Calibri" w:hAnsi="Calibri"/>
          <w:sz w:val="28"/>
          <w:szCs w:val="28"/>
        </w:rPr>
        <w:t>Π.Μ.Σ.-</w:t>
      </w:r>
      <w:r w:rsidR="00C81C0F" w:rsidRPr="00C81C0F">
        <w:rPr>
          <w:rFonts w:ascii="Calibri" w:hAnsi="Calibri"/>
          <w:sz w:val="28"/>
          <w:szCs w:val="28"/>
          <w:lang w:val="en-US"/>
        </w:rPr>
        <w:t>MOGMAT</w:t>
      </w:r>
    </w:p>
    <w:p w:rsidR="00C81C0F" w:rsidRDefault="00C81C0F" w:rsidP="00C81C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yriadPro-Regular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C81C0F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(</w:t>
      </w:r>
      <w:r w:rsidRPr="00C81C0F">
        <w:rPr>
          <w:rFonts w:ascii="Calibri" w:hAnsi="Calibri"/>
          <w:bCs/>
          <w:sz w:val="28"/>
          <w:szCs w:val="28"/>
        </w:rPr>
        <w:t>ΦEK -</w:t>
      </w:r>
      <w:r w:rsidRPr="00C81C0F">
        <w:rPr>
          <w:rFonts w:ascii="Calibri" w:hAnsi="Calibri" w:cs="MyriadPro-Semibold"/>
          <w:b/>
          <w:bCs/>
          <w:sz w:val="28"/>
          <w:szCs w:val="28"/>
        </w:rPr>
        <w:t xml:space="preserve"> </w:t>
      </w:r>
      <w:r w:rsidRPr="00C81C0F">
        <w:rPr>
          <w:rFonts w:ascii="Calibri" w:hAnsi="Calibri" w:cs="MyriadPro-Semibold"/>
          <w:bCs/>
          <w:sz w:val="28"/>
          <w:szCs w:val="28"/>
        </w:rPr>
        <w:t xml:space="preserve">3340 </w:t>
      </w:r>
      <w:proofErr w:type="spellStart"/>
      <w:r w:rsidRPr="00C81C0F">
        <w:rPr>
          <w:rFonts w:ascii="Calibri" w:hAnsi="Calibri" w:cs="MyriadPro-Semibold"/>
          <w:bCs/>
          <w:sz w:val="28"/>
          <w:szCs w:val="28"/>
        </w:rPr>
        <w:t>τ.β</w:t>
      </w:r>
      <w:proofErr w:type="spellEnd"/>
      <w:r w:rsidRPr="00C81C0F">
        <w:rPr>
          <w:rFonts w:ascii="Calibri" w:hAnsi="Calibri" w:cs="MyriadPro-Semibold"/>
          <w:bCs/>
          <w:sz w:val="28"/>
          <w:szCs w:val="28"/>
        </w:rPr>
        <w:t>./</w:t>
      </w:r>
      <w:r w:rsidRPr="00C81C0F">
        <w:rPr>
          <w:rFonts w:ascii="Calibri" w:hAnsi="Calibri" w:cs="MyriadPro-Regular"/>
          <w:sz w:val="28"/>
          <w:szCs w:val="28"/>
        </w:rPr>
        <w:t xml:space="preserve"> 10 Αυγούστου 2018</w:t>
      </w:r>
      <w:r>
        <w:rPr>
          <w:rFonts w:ascii="Calibri" w:hAnsi="Calibri" w:cs="MyriadPro-Regular"/>
          <w:sz w:val="28"/>
          <w:szCs w:val="28"/>
        </w:rPr>
        <w:t>)</w:t>
      </w:r>
    </w:p>
    <w:p w:rsidR="00802FB8" w:rsidRDefault="00802FB8" w:rsidP="00C81C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C46FD">
        <w:rPr>
          <w:rFonts w:ascii="Calibri" w:hAnsi="Calibri"/>
          <w:bCs/>
          <w:sz w:val="28"/>
          <w:szCs w:val="28"/>
        </w:rPr>
        <w:t>με τίτλο</w:t>
      </w:r>
      <w:r w:rsidRPr="008C46FD">
        <w:rPr>
          <w:rFonts w:ascii="Calibri" w:hAnsi="Calibri"/>
          <w:b/>
          <w:sz w:val="28"/>
          <w:szCs w:val="28"/>
        </w:rPr>
        <w:t xml:space="preserve">: </w:t>
      </w:r>
      <w:r w:rsidRPr="008C46FD">
        <w:rPr>
          <w:rFonts w:ascii="Calibri" w:hAnsi="Calibri"/>
          <w:b/>
          <w:sz w:val="28"/>
          <w:szCs w:val="28"/>
          <w:lang w:val="it-IT"/>
        </w:rPr>
        <w:t>«</w:t>
      </w:r>
      <w:r w:rsidR="00A822B0" w:rsidRPr="008C46FD">
        <w:rPr>
          <w:rFonts w:ascii="Calibri" w:hAnsi="Calibri"/>
          <w:sz w:val="28"/>
          <w:szCs w:val="28"/>
        </w:rPr>
        <w:t xml:space="preserve"> </w:t>
      </w:r>
      <w:r w:rsidR="00A822B0" w:rsidRPr="008C46FD">
        <w:rPr>
          <w:rFonts w:ascii="Calibri" w:hAnsi="Calibri"/>
          <w:b/>
          <w:sz w:val="28"/>
          <w:szCs w:val="28"/>
        </w:rPr>
        <w:t>Δ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>ιαχε</w:t>
      </w:r>
      <w:r w:rsidR="00A822B0" w:rsidRPr="008C46FD">
        <w:rPr>
          <w:rFonts w:ascii="Calibri" w:hAnsi="Calibri"/>
          <w:b/>
          <w:sz w:val="28"/>
          <w:szCs w:val="28"/>
        </w:rPr>
        <w:t>ί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>ριση  και μεταφορ</w:t>
      </w:r>
      <w:r w:rsidR="00A822B0" w:rsidRPr="008C46FD">
        <w:rPr>
          <w:rFonts w:ascii="Calibri" w:hAnsi="Calibri"/>
          <w:b/>
          <w:sz w:val="28"/>
          <w:szCs w:val="28"/>
        </w:rPr>
        <w:t>ά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 xml:space="preserve"> φυσικο</w:t>
      </w:r>
      <w:r w:rsidR="00A822B0" w:rsidRPr="008C46FD">
        <w:rPr>
          <w:rFonts w:ascii="Calibri" w:hAnsi="Calibri"/>
          <w:b/>
          <w:sz w:val="28"/>
          <w:szCs w:val="28"/>
        </w:rPr>
        <w:t>ύ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 xml:space="preserve"> αερ</w:t>
      </w:r>
      <w:r w:rsidR="00A822B0" w:rsidRPr="008C46FD">
        <w:rPr>
          <w:rFonts w:ascii="Calibri" w:hAnsi="Calibri"/>
          <w:b/>
          <w:sz w:val="28"/>
          <w:szCs w:val="28"/>
        </w:rPr>
        <w:t>ί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>ου και πετρελα</w:t>
      </w:r>
      <w:r w:rsidR="00A822B0" w:rsidRPr="008C46FD">
        <w:rPr>
          <w:rFonts w:ascii="Calibri" w:hAnsi="Calibri"/>
          <w:b/>
          <w:sz w:val="28"/>
          <w:szCs w:val="28"/>
        </w:rPr>
        <w:t>ί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>ου</w:t>
      </w:r>
      <w:r w:rsidR="0072010C" w:rsidRPr="008C46FD">
        <w:rPr>
          <w:rFonts w:ascii="Calibri" w:hAnsi="Calibri"/>
          <w:sz w:val="28"/>
          <w:szCs w:val="28"/>
        </w:rPr>
        <w:t>»</w:t>
      </w:r>
      <w:r w:rsidR="00C81C0F">
        <w:rPr>
          <w:rFonts w:ascii="Calibri" w:hAnsi="Calibri"/>
          <w:sz w:val="28"/>
          <w:szCs w:val="28"/>
        </w:rPr>
        <w:t xml:space="preserve"> </w:t>
      </w:r>
      <w:r w:rsidR="00A822B0" w:rsidRPr="00C81C0F">
        <w:rPr>
          <w:rFonts w:ascii="Calibri" w:hAnsi="Calibri"/>
          <w:sz w:val="28"/>
          <w:szCs w:val="28"/>
        </w:rPr>
        <w:t>«</w:t>
      </w:r>
      <w:r w:rsidR="00A822B0" w:rsidRPr="008C46FD">
        <w:rPr>
          <w:rFonts w:ascii="Calibri" w:hAnsi="Calibri"/>
          <w:b/>
          <w:sz w:val="28"/>
          <w:szCs w:val="28"/>
          <w:lang w:val="it-IT"/>
        </w:rPr>
        <w:t>Petroleum oil and  gas management and transportation</w:t>
      </w:r>
      <w:r w:rsidR="008C46FD" w:rsidRPr="00C81C0F">
        <w:rPr>
          <w:rFonts w:ascii="Calibri" w:hAnsi="Calibri"/>
          <w:b/>
          <w:sz w:val="28"/>
          <w:szCs w:val="28"/>
        </w:rPr>
        <w:t xml:space="preserve">, </w:t>
      </w:r>
      <w:r w:rsidR="00295D4B" w:rsidRPr="008C46FD">
        <w:rPr>
          <w:rFonts w:ascii="Calibri" w:hAnsi="Calibri"/>
          <w:b/>
          <w:sz w:val="28"/>
          <w:szCs w:val="28"/>
          <w:lang w:val="en-US"/>
        </w:rPr>
        <w:t>M</w:t>
      </w:r>
      <w:r w:rsidR="00295D4B" w:rsidRPr="00C81C0F">
        <w:rPr>
          <w:rFonts w:ascii="Calibri" w:hAnsi="Calibri"/>
          <w:b/>
          <w:sz w:val="28"/>
          <w:szCs w:val="28"/>
        </w:rPr>
        <w:t>.</w:t>
      </w:r>
      <w:r w:rsidR="00295D4B" w:rsidRPr="008C46FD">
        <w:rPr>
          <w:rFonts w:ascii="Calibri" w:hAnsi="Calibri"/>
          <w:b/>
          <w:sz w:val="28"/>
          <w:szCs w:val="28"/>
          <w:lang w:val="en-US"/>
        </w:rPr>
        <w:t>Sc</w:t>
      </w:r>
      <w:r w:rsidR="00295D4B" w:rsidRPr="00C81C0F">
        <w:rPr>
          <w:rFonts w:ascii="Calibri" w:hAnsi="Calibri"/>
          <w:b/>
          <w:sz w:val="28"/>
          <w:szCs w:val="28"/>
        </w:rPr>
        <w:t>.</w:t>
      </w:r>
      <w:r w:rsidR="00295D4B" w:rsidRPr="008C46FD">
        <w:rPr>
          <w:rFonts w:ascii="Calibri" w:hAnsi="Calibri"/>
          <w:b/>
          <w:sz w:val="28"/>
          <w:szCs w:val="28"/>
          <w:lang w:val="en-US"/>
        </w:rPr>
        <w:t>MOGMAT</w:t>
      </w:r>
      <w:r w:rsidRPr="00C81C0F">
        <w:rPr>
          <w:rFonts w:ascii="Calibri" w:hAnsi="Calibri"/>
          <w:b/>
          <w:sz w:val="28"/>
          <w:szCs w:val="28"/>
        </w:rPr>
        <w:t>»</w:t>
      </w:r>
    </w:p>
    <w:p w:rsidR="00A92003" w:rsidRPr="00A92003" w:rsidRDefault="00A92003" w:rsidP="00A822B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81C0F">
        <w:rPr>
          <w:rFonts w:ascii="Calibri" w:hAnsi="Calibri"/>
          <w:b/>
          <w:sz w:val="28"/>
          <w:szCs w:val="28"/>
        </w:rPr>
        <w:t xml:space="preserve"> </w:t>
      </w:r>
      <w:r w:rsidRPr="00A92003">
        <w:rPr>
          <w:rFonts w:ascii="Calibri" w:hAnsi="Calibri"/>
          <w:b/>
          <w:sz w:val="28"/>
          <w:szCs w:val="28"/>
        </w:rPr>
        <w:t xml:space="preserve">Το </w:t>
      </w:r>
      <w:r w:rsidRPr="00A92003">
        <w:rPr>
          <w:rFonts w:ascii="Calibri" w:hAnsi="Calibri"/>
          <w:b/>
          <w:bCs/>
          <w:sz w:val="28"/>
          <w:szCs w:val="28"/>
        </w:rPr>
        <w:t>ΠΜΣ</w:t>
      </w:r>
      <w:r w:rsidRPr="00A92003">
        <w:rPr>
          <w:rFonts w:ascii="Calibri" w:hAnsi="Calibri"/>
          <w:b/>
          <w:sz w:val="28"/>
          <w:szCs w:val="28"/>
        </w:rPr>
        <w:t xml:space="preserve">   επιχορηγείται</w:t>
      </w:r>
      <w:r>
        <w:rPr>
          <w:rFonts w:ascii="Calibri" w:hAnsi="Calibri"/>
          <w:b/>
          <w:sz w:val="28"/>
          <w:szCs w:val="28"/>
        </w:rPr>
        <w:t xml:space="preserve"> από τον </w:t>
      </w:r>
      <w:proofErr w:type="spellStart"/>
      <w:r w:rsidRPr="003B197D">
        <w:rPr>
          <w:rFonts w:ascii="Calibri" w:hAnsi="Calibri" w:cs="Arial"/>
          <w:b/>
          <w:sz w:val="28"/>
          <w:szCs w:val="28"/>
        </w:rPr>
        <w:t>Διαδριατικό</w:t>
      </w:r>
      <w:proofErr w:type="spellEnd"/>
      <w:r w:rsidRPr="003B197D">
        <w:rPr>
          <w:rFonts w:ascii="Calibri" w:hAnsi="Calibri" w:cs="Arial"/>
          <w:b/>
          <w:sz w:val="28"/>
          <w:szCs w:val="28"/>
        </w:rPr>
        <w:t xml:space="preserve"> Αγωγό Φυσικού Αερίου (TAP-AG, </w:t>
      </w:r>
      <w:proofErr w:type="spellStart"/>
      <w:r w:rsidRPr="003B197D">
        <w:rPr>
          <w:rFonts w:ascii="Calibri" w:hAnsi="Calibri" w:cs="Arial"/>
          <w:b/>
          <w:sz w:val="28"/>
          <w:szCs w:val="28"/>
        </w:rPr>
        <w:t>Trans</w:t>
      </w:r>
      <w:proofErr w:type="spellEnd"/>
      <w:r w:rsidRPr="003B197D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B197D">
        <w:rPr>
          <w:rFonts w:ascii="Calibri" w:hAnsi="Calibri" w:cs="Arial"/>
          <w:b/>
          <w:sz w:val="28"/>
          <w:szCs w:val="28"/>
        </w:rPr>
        <w:t>Adriatic</w:t>
      </w:r>
      <w:proofErr w:type="spellEnd"/>
      <w:r w:rsidRPr="003B197D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B197D">
        <w:rPr>
          <w:rFonts w:ascii="Calibri" w:hAnsi="Calibri" w:cs="Arial"/>
          <w:b/>
          <w:sz w:val="28"/>
          <w:szCs w:val="28"/>
        </w:rPr>
        <w:t>Pipeline</w:t>
      </w:r>
      <w:proofErr w:type="spellEnd"/>
      <w:r w:rsidRPr="003B197D">
        <w:rPr>
          <w:rFonts w:ascii="Calibri" w:hAnsi="Calibri" w:cs="Arial"/>
          <w:b/>
          <w:sz w:val="28"/>
          <w:szCs w:val="28"/>
        </w:rPr>
        <w:t> )</w:t>
      </w:r>
      <w:r>
        <w:rPr>
          <w:rFonts w:ascii="Calibri" w:hAnsi="Calibri" w:cs="Arial"/>
          <w:b/>
          <w:sz w:val="28"/>
          <w:szCs w:val="28"/>
        </w:rPr>
        <w:t xml:space="preserve"> μέσω του Ιδρύματος Μποδοσάκη</w:t>
      </w:r>
      <w:r w:rsidRPr="009347A8">
        <w:rPr>
          <w:rFonts w:ascii="Calibri" w:hAnsi="Calibri" w:cs="Arial"/>
          <w:sz w:val="28"/>
          <w:szCs w:val="28"/>
        </w:rPr>
        <w:t>. </w:t>
      </w:r>
    </w:p>
    <w:p w:rsidR="00A822B0" w:rsidRPr="008D44F3" w:rsidRDefault="003C525D" w:rsidP="00A822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MyriadPro-Regular"/>
          <w:sz w:val="28"/>
          <w:szCs w:val="28"/>
        </w:rPr>
      </w:pPr>
      <w:r w:rsidRPr="008D44F3">
        <w:rPr>
          <w:rFonts w:ascii="Calibri" w:hAnsi="Calibri"/>
          <w:sz w:val="28"/>
          <w:szCs w:val="28"/>
        </w:rPr>
        <w:lastRenderedPageBreak/>
        <w:t xml:space="preserve">          </w:t>
      </w:r>
      <w:r w:rsidR="00A822B0" w:rsidRPr="008D44F3">
        <w:rPr>
          <w:rFonts w:ascii="Calibri" w:hAnsi="Calibri"/>
          <w:sz w:val="28"/>
          <w:szCs w:val="28"/>
        </w:rPr>
        <w:t xml:space="preserve">     </w:t>
      </w:r>
      <w:r w:rsidR="008D44F3" w:rsidRPr="008D44F3">
        <w:rPr>
          <w:rFonts w:ascii="Calibri" w:hAnsi="Calibri" w:cs="MyriadPro-Regular"/>
          <w:sz w:val="28"/>
          <w:szCs w:val="28"/>
        </w:rPr>
        <w:t>Στο Π.Μ.Σ. «Διαχείριση και μεταφορά φυσικού αερίου και πετρελαίου</w:t>
      </w:r>
      <w:r w:rsidR="00AA5E96" w:rsidRPr="00AA5E96">
        <w:rPr>
          <w:rFonts w:ascii="Calibri" w:hAnsi="Calibri"/>
          <w:b/>
          <w:szCs w:val="24"/>
        </w:rPr>
        <w:t xml:space="preserve"> </w:t>
      </w:r>
      <w:r w:rsidR="00AA5E96" w:rsidRPr="00AA5E96">
        <w:rPr>
          <w:rFonts w:ascii="Calibri" w:hAnsi="Calibri"/>
          <w:sz w:val="28"/>
          <w:szCs w:val="28"/>
          <w:lang w:val="en-US"/>
        </w:rPr>
        <w:t>M</w:t>
      </w:r>
      <w:r w:rsidR="00AA5E96" w:rsidRPr="00AA5E96">
        <w:rPr>
          <w:rFonts w:ascii="Calibri" w:hAnsi="Calibri"/>
          <w:sz w:val="28"/>
          <w:szCs w:val="28"/>
        </w:rPr>
        <w:t>.</w:t>
      </w:r>
      <w:r w:rsidR="00AA5E96" w:rsidRPr="00AA5E96">
        <w:rPr>
          <w:rFonts w:ascii="Calibri" w:hAnsi="Calibri"/>
          <w:sz w:val="28"/>
          <w:szCs w:val="28"/>
          <w:lang w:val="en-US"/>
        </w:rPr>
        <w:t>Sc</w:t>
      </w:r>
      <w:r w:rsidR="00AA5E96" w:rsidRPr="00AA5E96">
        <w:rPr>
          <w:rFonts w:ascii="Calibri" w:hAnsi="Calibri"/>
          <w:sz w:val="28"/>
          <w:szCs w:val="28"/>
        </w:rPr>
        <w:t>.</w:t>
      </w:r>
      <w:r w:rsidR="00AA5E96" w:rsidRPr="00AA5E96">
        <w:rPr>
          <w:rFonts w:ascii="Calibri" w:hAnsi="Calibri"/>
          <w:sz w:val="28"/>
          <w:szCs w:val="28"/>
          <w:lang w:val="en-US"/>
        </w:rPr>
        <w:t>MOGMAT</w:t>
      </w:r>
      <w:r w:rsidR="008D44F3" w:rsidRPr="008D44F3">
        <w:rPr>
          <w:rFonts w:ascii="Calibri" w:hAnsi="Calibri" w:cs="MyriadPro-Regular"/>
          <w:sz w:val="28"/>
          <w:szCs w:val="28"/>
        </w:rPr>
        <w:t xml:space="preserve">» γίνονται δεκτοί, μετά από επιλογή, πτυχιούχοι όλων των Σχολών Διοίκησης και Οικονομίας, των Σχολών / Τμημάτων Οικονομικών, Πολιτικών και Κοινωνικών Επιστημών και Ευρωπαϊκού Πολιτισμού, Διεθνών Σπουδών, Περιφερειακών Σπουδών και Δημόσιας Διοίκησης, των Σχολών Τεχνολογικών Εφαρμογών, των Πολυτεχνικών Σχολών, των Σχολών / Τμημάτων Θετικών Επιστημών (Μαθηματικών, Φυσικής, Χημείας, Βιολογίας, Γεωλογίας, Πληροφορικής, Πληροφορικής και Τηλεπικοινωνιών, Γεωλογίας και </w:t>
      </w:r>
      <w:proofErr w:type="spellStart"/>
      <w:r w:rsidR="008D44F3" w:rsidRPr="008D44F3">
        <w:rPr>
          <w:rFonts w:ascii="Calibri" w:hAnsi="Calibri" w:cs="MyriadPro-Regular"/>
          <w:sz w:val="28"/>
          <w:szCs w:val="28"/>
        </w:rPr>
        <w:t>Γεωπεριβάλλοντος</w:t>
      </w:r>
      <w:proofErr w:type="spellEnd"/>
      <w:r w:rsidR="008D44F3" w:rsidRPr="008D44F3">
        <w:rPr>
          <w:rFonts w:ascii="Calibri" w:hAnsi="Calibri" w:cs="MyriadPro-Regular"/>
          <w:sz w:val="28"/>
          <w:szCs w:val="28"/>
        </w:rPr>
        <w:t xml:space="preserve">, Μεθοδολογίας, Ιστορίας και Θεωρίας της Επιστήμης, Επιστήμης των </w:t>
      </w:r>
      <w:r w:rsidR="00090044" w:rsidRPr="00090044">
        <w:rPr>
          <w:rFonts w:ascii="Calibri" w:hAnsi="Calibri" w:cs="MyriadPro-Regular"/>
          <w:sz w:val="28"/>
          <w:szCs w:val="28"/>
        </w:rPr>
        <w:t xml:space="preserve"> </w:t>
      </w:r>
      <w:r w:rsidR="00090044">
        <w:rPr>
          <w:rFonts w:ascii="Calibri" w:hAnsi="Calibri" w:cs="MyriadPro-Regular"/>
          <w:sz w:val="28"/>
          <w:szCs w:val="28"/>
        </w:rPr>
        <w:t>Υλικών</w:t>
      </w:r>
      <w:r w:rsidR="008D44F3" w:rsidRPr="008D44F3">
        <w:rPr>
          <w:rFonts w:ascii="Calibri" w:hAnsi="Calibri" w:cs="MyriadPro-Regular"/>
          <w:sz w:val="28"/>
          <w:szCs w:val="28"/>
        </w:rPr>
        <w:t xml:space="preserve">), των Σχολών / Τμημάτων Γεωπονίας, Δασολογίας και Φυσικού Περιβάλλοντος, των Ανώτερων Σχολών Εμπορικού Ναυτικού, των Στρατιωτικών Σχολών, και όλων των άλλων συναφών Τμημάτων ή Σχολών των Ανώτατων Εκπαιδευτικών Ιδρυμάτων (Α.Ε.Ι.) Πανεπιστημίων και Τ.Ε.Ι. της ημεδαπής ή ομοταγών αναγνωρισμένων ιδρυμάτων της αλλοδαπής </w:t>
      </w:r>
      <w:r w:rsidR="000F1DB3" w:rsidRPr="008D44F3">
        <w:rPr>
          <w:rFonts w:ascii="Calibri" w:hAnsi="Calibri"/>
          <w:sz w:val="28"/>
          <w:szCs w:val="28"/>
          <w:lang w:val="it-IT"/>
        </w:rPr>
        <w:t>αφού προσκομίσουν ισοτιμία του τίτλου τους από το</w:t>
      </w:r>
      <w:r w:rsidR="000F1DB3" w:rsidRPr="008D44F3">
        <w:rPr>
          <w:rFonts w:ascii="Calibri" w:hAnsi="Calibri"/>
          <w:sz w:val="28"/>
          <w:szCs w:val="28"/>
        </w:rPr>
        <w:t xml:space="preserve"> </w:t>
      </w:r>
      <w:r w:rsidR="000F1DB3" w:rsidRPr="008D44F3">
        <w:rPr>
          <w:rFonts w:ascii="Calibri" w:hAnsi="Calibri"/>
          <w:sz w:val="28"/>
          <w:szCs w:val="28"/>
          <w:lang w:val="it-IT"/>
        </w:rPr>
        <w:t>αρμόδιο όργανο</w:t>
      </w:r>
      <w:r w:rsidR="000F1DB3" w:rsidRPr="008D44F3">
        <w:rPr>
          <w:rFonts w:ascii="Calibri" w:hAnsi="Calibri"/>
          <w:sz w:val="28"/>
          <w:szCs w:val="28"/>
        </w:rPr>
        <w:t>.</w:t>
      </w:r>
      <w:r w:rsidR="007D67DC" w:rsidRPr="008D44F3">
        <w:rPr>
          <w:rFonts w:ascii="Calibri" w:hAnsi="Calibri"/>
          <w:sz w:val="28"/>
          <w:szCs w:val="28"/>
        </w:rPr>
        <w:t xml:space="preserve"> </w:t>
      </w:r>
    </w:p>
    <w:p w:rsidR="00802FB8" w:rsidRPr="00295D4B" w:rsidRDefault="00AA0156" w:rsidP="000F1D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Pr="00860519">
        <w:rPr>
          <w:rFonts w:ascii="Calibri" w:hAnsi="Calibri"/>
          <w:sz w:val="28"/>
          <w:szCs w:val="28"/>
          <w:lang w:val="it-IT"/>
        </w:rPr>
        <w:t>Το Π.Μ.Σ. απονέμει</w:t>
      </w:r>
      <w:r w:rsidR="00933731">
        <w:rPr>
          <w:rFonts w:ascii="Calibri" w:hAnsi="Calibri"/>
          <w:sz w:val="28"/>
          <w:szCs w:val="28"/>
          <w:lang w:val="it-IT"/>
        </w:rPr>
        <w:t xml:space="preserve"> </w:t>
      </w:r>
      <w:r w:rsidR="00933731">
        <w:rPr>
          <w:rFonts w:ascii="Calibri" w:hAnsi="Calibri"/>
          <w:sz w:val="28"/>
          <w:szCs w:val="28"/>
        </w:rPr>
        <w:t xml:space="preserve"> </w:t>
      </w:r>
      <w:r w:rsidRPr="00860519">
        <w:rPr>
          <w:rFonts w:ascii="Calibri" w:hAnsi="Calibri" w:cs="MgHelveticaUCPol"/>
          <w:sz w:val="28"/>
          <w:szCs w:val="28"/>
        </w:rPr>
        <w:t xml:space="preserve">Δίπλωμα Μεταπτυχιακών Σπουδών (Δ.Μ.Σ.) </w:t>
      </w:r>
      <w:r w:rsidR="00802FB8" w:rsidRPr="00295D4B">
        <w:rPr>
          <w:rFonts w:ascii="Calibri" w:hAnsi="Calibri"/>
          <w:sz w:val="28"/>
          <w:szCs w:val="28"/>
          <w:lang w:val="it-IT"/>
        </w:rPr>
        <w:t>με τίτλο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0F1DB3" w:rsidRPr="00295D4B">
        <w:rPr>
          <w:rFonts w:ascii="Calibri" w:hAnsi="Calibri"/>
          <w:b/>
          <w:sz w:val="28"/>
          <w:szCs w:val="28"/>
        </w:rPr>
        <w:t>«</w:t>
      </w:r>
      <w:r w:rsidR="000F1DB3" w:rsidRPr="00295D4B">
        <w:rPr>
          <w:rFonts w:ascii="Calibri" w:hAnsi="Calibri"/>
          <w:b/>
          <w:i/>
          <w:sz w:val="28"/>
          <w:szCs w:val="28"/>
          <w:lang w:val="it-IT"/>
        </w:rPr>
        <w:t>Διαχείριση  και μεταφορά φυσικού αερίου και πετρελαίο</w:t>
      </w:r>
      <w:r w:rsidR="007D67DC" w:rsidRPr="00295D4B">
        <w:rPr>
          <w:rFonts w:ascii="Calibri" w:hAnsi="Calibri"/>
          <w:b/>
          <w:i/>
          <w:sz w:val="28"/>
          <w:szCs w:val="28"/>
        </w:rPr>
        <w:t>υ</w:t>
      </w:r>
      <w:r w:rsidR="00D3232C" w:rsidRPr="00295D4B">
        <w:rPr>
          <w:rFonts w:ascii="Calibri" w:hAnsi="Calibri"/>
          <w:b/>
          <w:i/>
          <w:sz w:val="28"/>
          <w:szCs w:val="28"/>
        </w:rPr>
        <w:t>» και με αγγλικό τίτλο</w:t>
      </w:r>
      <w:r w:rsidR="000F1DB3" w:rsidRPr="00295D4B">
        <w:rPr>
          <w:rFonts w:ascii="Calibri" w:hAnsi="Calibri"/>
          <w:b/>
          <w:i/>
          <w:sz w:val="28"/>
          <w:szCs w:val="28"/>
          <w:lang w:val="it-IT"/>
        </w:rPr>
        <w:t xml:space="preserve"> «Petroleum oil and  gas management</w:t>
      </w:r>
      <w:r w:rsidR="00D3232C" w:rsidRPr="00295D4B">
        <w:rPr>
          <w:rFonts w:ascii="Calibri" w:hAnsi="Calibri"/>
          <w:b/>
          <w:i/>
          <w:sz w:val="28"/>
          <w:szCs w:val="28"/>
          <w:lang w:val="it-IT"/>
        </w:rPr>
        <w:t xml:space="preserve"> and transportation</w:t>
      </w:r>
      <w:r w:rsidR="000F1DB3" w:rsidRPr="00295D4B">
        <w:rPr>
          <w:rFonts w:ascii="Calibri" w:hAnsi="Calibri"/>
          <w:b/>
          <w:i/>
          <w:sz w:val="28"/>
          <w:szCs w:val="28"/>
          <w:lang w:val="it-IT"/>
        </w:rPr>
        <w:t>»</w:t>
      </w:r>
      <w:r w:rsidR="00802FB8" w:rsidRPr="00295D4B">
        <w:rPr>
          <w:rFonts w:ascii="Calibri" w:hAnsi="Calibri"/>
          <w:sz w:val="28"/>
          <w:szCs w:val="28"/>
        </w:rPr>
        <w:t>.</w:t>
      </w:r>
      <w:r w:rsidR="00802FB8" w:rsidRPr="00295D4B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 xml:space="preserve">Οι </w:t>
      </w:r>
      <w:r w:rsidR="00AF7C7D">
        <w:rPr>
          <w:rFonts w:ascii="Calibri" w:hAnsi="Calibri"/>
          <w:sz w:val="28"/>
          <w:szCs w:val="28"/>
        </w:rPr>
        <w:t xml:space="preserve">κοινοί </w:t>
      </w:r>
      <w:r w:rsidR="00802FB8" w:rsidRPr="00295D4B">
        <w:rPr>
          <w:rFonts w:ascii="Calibri" w:hAnsi="Calibri"/>
          <w:sz w:val="28"/>
          <w:szCs w:val="28"/>
        </w:rPr>
        <w:t xml:space="preserve">τίτλοι Σπουδών του εν λόγω Π.Μ.Σ. απονέμονται από κοινού από το ΤΕΙ Δυτικής Μακεδονίας και από  </w:t>
      </w:r>
      <w:r w:rsidR="00113D5F" w:rsidRPr="00295D4B">
        <w:rPr>
          <w:rFonts w:ascii="Calibri" w:hAnsi="Calibri"/>
          <w:sz w:val="28"/>
          <w:szCs w:val="28"/>
        </w:rPr>
        <w:t xml:space="preserve"> </w:t>
      </w:r>
      <w:r w:rsidR="000C222F" w:rsidRPr="00295D4B">
        <w:rPr>
          <w:rFonts w:ascii="Calibri" w:hAnsi="Calibri"/>
          <w:sz w:val="28"/>
          <w:szCs w:val="28"/>
        </w:rPr>
        <w:t>Κρατικό Οικονομικό Πανεπιστήμιο του Αζερμπαϊτζάν</w:t>
      </w:r>
      <w:r w:rsidR="00802FB8" w:rsidRPr="00295D4B">
        <w:rPr>
          <w:rFonts w:ascii="Calibri" w:hAnsi="Calibri"/>
          <w:sz w:val="28"/>
          <w:szCs w:val="28"/>
        </w:rPr>
        <w:t xml:space="preserve"> και σύμφωνα με τις διατάξεις</w:t>
      </w:r>
      <w:r w:rsidR="009E042E" w:rsidRPr="00295D4B">
        <w:rPr>
          <w:rFonts w:ascii="Calibri" w:hAnsi="Calibri"/>
          <w:sz w:val="28"/>
          <w:szCs w:val="28"/>
        </w:rPr>
        <w:t xml:space="preserve"> </w:t>
      </w:r>
      <w:r w:rsidR="00AF7C7D">
        <w:rPr>
          <w:rFonts w:ascii="Calibri" w:hAnsi="Calibri"/>
          <w:sz w:val="28"/>
          <w:szCs w:val="28"/>
        </w:rPr>
        <w:t xml:space="preserve">του </w:t>
      </w:r>
      <w:r w:rsidR="00AF7C7D" w:rsidRPr="00295D4B">
        <w:rPr>
          <w:rFonts w:ascii="Calibri" w:hAnsi="Calibri"/>
          <w:sz w:val="28"/>
          <w:szCs w:val="28"/>
        </w:rPr>
        <w:t xml:space="preserve"> </w:t>
      </w:r>
      <w:r w:rsidR="00AF7C7D">
        <w:rPr>
          <w:rFonts w:ascii="Calibri" w:hAnsi="Calibri"/>
          <w:sz w:val="28"/>
          <w:szCs w:val="28"/>
        </w:rPr>
        <w:t>Ν. 4484/2017</w:t>
      </w:r>
      <w:r w:rsidR="000A0ED9">
        <w:rPr>
          <w:rFonts w:ascii="Calibri" w:hAnsi="Calibri"/>
          <w:sz w:val="28"/>
          <w:szCs w:val="28"/>
        </w:rPr>
        <w:t xml:space="preserve"> </w:t>
      </w:r>
      <w:r w:rsidR="000C222F" w:rsidRPr="00295D4B">
        <w:rPr>
          <w:rFonts w:ascii="Calibri" w:hAnsi="Calibri"/>
          <w:sz w:val="28"/>
          <w:szCs w:val="28"/>
        </w:rPr>
        <w:t>.</w:t>
      </w:r>
    </w:p>
    <w:p w:rsidR="00802FB8" w:rsidRPr="00295D4B" w:rsidRDefault="003C525D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802FB8" w:rsidRPr="00295D4B">
        <w:rPr>
          <w:rFonts w:ascii="Calibri" w:hAnsi="Calibri"/>
          <w:sz w:val="28"/>
          <w:szCs w:val="28"/>
        </w:rPr>
        <w:t>Η χρονική διάρκεια του Π.Μ.Σ. είναι τέσσερα (4) διδακτικά εξάμηνα πλήρους φοίτησης συμπεριλαμβανομένης της εκπόνησης μεταπτυχιακής εργασίας.</w:t>
      </w:r>
    </w:p>
    <w:p w:rsidR="00202742" w:rsidRPr="002C6649" w:rsidRDefault="003C525D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 xml:space="preserve">           </w:t>
      </w:r>
      <w:r w:rsidR="00876FA6" w:rsidRPr="00295D4B">
        <w:rPr>
          <w:rFonts w:ascii="Calibri" w:hAnsi="Calibri"/>
          <w:sz w:val="28"/>
          <w:szCs w:val="28"/>
        </w:rPr>
        <w:t>Ο αριθμός εισακτέων στο Π.Μ.Σ.- Μ</w:t>
      </w:r>
      <w:r w:rsidR="002068E4" w:rsidRPr="00295D4B">
        <w:rPr>
          <w:rFonts w:ascii="Calibri" w:hAnsi="Calibri"/>
          <w:sz w:val="28"/>
          <w:szCs w:val="28"/>
          <w:lang w:val="en-US"/>
        </w:rPr>
        <w:t>OGMAT</w:t>
      </w:r>
      <w:r w:rsidR="00876FA6" w:rsidRPr="00295D4B">
        <w:rPr>
          <w:rFonts w:ascii="Calibri" w:hAnsi="Calibri"/>
          <w:sz w:val="28"/>
          <w:szCs w:val="28"/>
        </w:rPr>
        <w:t xml:space="preserve"> ορίζεται για το ακαδημαϊκό έτος 201</w:t>
      </w:r>
      <w:r w:rsidR="00F86404" w:rsidRPr="00F86404">
        <w:rPr>
          <w:rFonts w:ascii="Calibri" w:hAnsi="Calibri"/>
          <w:sz w:val="28"/>
          <w:szCs w:val="28"/>
        </w:rPr>
        <w:t>9</w:t>
      </w:r>
      <w:r w:rsidR="00876FA6" w:rsidRPr="00295D4B">
        <w:rPr>
          <w:rFonts w:ascii="Calibri" w:hAnsi="Calibri"/>
          <w:sz w:val="28"/>
          <w:szCs w:val="28"/>
        </w:rPr>
        <w:t>-20</w:t>
      </w:r>
      <w:r w:rsidR="00F86404" w:rsidRPr="00F86404">
        <w:rPr>
          <w:rFonts w:ascii="Calibri" w:hAnsi="Calibri"/>
          <w:sz w:val="28"/>
          <w:szCs w:val="28"/>
        </w:rPr>
        <w:t>20</w:t>
      </w:r>
      <w:r w:rsidR="00F313B9" w:rsidRPr="00295D4B">
        <w:rPr>
          <w:rFonts w:ascii="Calibri" w:hAnsi="Calibri"/>
          <w:sz w:val="28"/>
          <w:szCs w:val="28"/>
        </w:rPr>
        <w:t xml:space="preserve"> σε </w:t>
      </w:r>
      <w:r w:rsidR="005E4F7F">
        <w:rPr>
          <w:rFonts w:ascii="Calibri" w:hAnsi="Calibri"/>
          <w:sz w:val="28"/>
          <w:szCs w:val="28"/>
        </w:rPr>
        <w:t xml:space="preserve">σαράντα </w:t>
      </w:r>
      <w:r w:rsidR="00F313B9" w:rsidRPr="00295D4B">
        <w:rPr>
          <w:rFonts w:ascii="Calibri" w:hAnsi="Calibri"/>
          <w:sz w:val="28"/>
          <w:szCs w:val="28"/>
        </w:rPr>
        <w:t xml:space="preserve"> </w:t>
      </w:r>
      <w:r w:rsidR="009E042E" w:rsidRPr="00295D4B">
        <w:rPr>
          <w:rFonts w:ascii="Calibri" w:hAnsi="Calibri"/>
          <w:sz w:val="28"/>
          <w:szCs w:val="28"/>
        </w:rPr>
        <w:t>(</w:t>
      </w:r>
      <w:r w:rsidR="005E4F7F">
        <w:rPr>
          <w:rFonts w:ascii="Calibri" w:hAnsi="Calibri"/>
          <w:sz w:val="28"/>
          <w:szCs w:val="28"/>
        </w:rPr>
        <w:t>4</w:t>
      </w:r>
      <w:r w:rsidR="009E042E" w:rsidRPr="00295D4B">
        <w:rPr>
          <w:rFonts w:ascii="Calibri" w:hAnsi="Calibri"/>
          <w:sz w:val="28"/>
          <w:szCs w:val="28"/>
        </w:rPr>
        <w:t>0</w:t>
      </w:r>
      <w:r w:rsidR="007446EB" w:rsidRPr="00295D4B">
        <w:rPr>
          <w:rFonts w:ascii="Calibri" w:hAnsi="Calibri"/>
          <w:sz w:val="28"/>
          <w:szCs w:val="28"/>
        </w:rPr>
        <w:t>) φοιτητές</w:t>
      </w:r>
      <w:r w:rsidR="00876FA6" w:rsidRPr="00295D4B">
        <w:rPr>
          <w:rFonts w:ascii="Calibri" w:hAnsi="Calibri"/>
          <w:sz w:val="28"/>
          <w:szCs w:val="28"/>
        </w:rPr>
        <w:t xml:space="preserve"> </w:t>
      </w:r>
      <w:r w:rsidR="007446EB" w:rsidRPr="00295D4B">
        <w:rPr>
          <w:rFonts w:ascii="Calibri" w:hAnsi="Calibri"/>
          <w:sz w:val="28"/>
          <w:szCs w:val="28"/>
        </w:rPr>
        <w:t>και θα εγγραφούν σε ένα Τμήμα.</w:t>
      </w:r>
      <w:r w:rsidR="007446EB" w:rsidRPr="00295D4B">
        <w:rPr>
          <w:rFonts w:ascii="Calibri" w:hAnsi="Calibri"/>
          <w:szCs w:val="24"/>
        </w:rPr>
        <w:t xml:space="preserve"> </w:t>
      </w:r>
      <w:r w:rsidR="005B2C16" w:rsidRPr="00295D4B">
        <w:rPr>
          <w:rFonts w:ascii="Calibri" w:hAnsi="Calibri"/>
          <w:sz w:val="28"/>
          <w:szCs w:val="28"/>
        </w:rPr>
        <w:t>Ο αριθμός των εισακτέων μπορεί να τροποποιηθεί με απόφαση της Ε.Δ.Ε.</w:t>
      </w:r>
    </w:p>
    <w:p w:rsidR="007F6993" w:rsidRPr="00295D4B" w:rsidRDefault="007F6993" w:rsidP="007F699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sz w:val="28"/>
          <w:szCs w:val="28"/>
        </w:rPr>
        <w:t>Τα Μαθήματα του προγράμματος Μεταπτυχιακών Σπουδών στην «Διαχείριση  και μεταφορά φυσικού αερίου και πετρελαίου» (Π.Μ.Σ-MOGMAT)  θα διεξάγο</w:t>
      </w:r>
      <w:r w:rsidR="00CD308A" w:rsidRPr="00295D4B">
        <w:rPr>
          <w:rFonts w:ascii="Calibri" w:hAnsi="Calibri"/>
          <w:sz w:val="28"/>
          <w:szCs w:val="28"/>
        </w:rPr>
        <w:t>νται για το ακαδημαϊκό έτος 201</w:t>
      </w:r>
      <w:r w:rsidR="007134B1">
        <w:rPr>
          <w:rFonts w:ascii="Calibri" w:hAnsi="Calibri"/>
          <w:sz w:val="28"/>
          <w:szCs w:val="28"/>
        </w:rPr>
        <w:t>8</w:t>
      </w:r>
      <w:r w:rsidRPr="00295D4B">
        <w:rPr>
          <w:rFonts w:ascii="Calibri" w:hAnsi="Calibri"/>
          <w:sz w:val="28"/>
          <w:szCs w:val="28"/>
        </w:rPr>
        <w:t>-201</w:t>
      </w:r>
      <w:r w:rsidR="007134B1">
        <w:rPr>
          <w:rFonts w:ascii="Calibri" w:hAnsi="Calibri"/>
          <w:sz w:val="28"/>
          <w:szCs w:val="28"/>
        </w:rPr>
        <w:t>9</w:t>
      </w:r>
      <w:r w:rsidRPr="00295D4B">
        <w:rPr>
          <w:rFonts w:ascii="Calibri" w:hAnsi="Calibri"/>
          <w:sz w:val="28"/>
          <w:szCs w:val="28"/>
        </w:rPr>
        <w:t xml:space="preserve"> στις εγκαταστάσεις του ΤΕΙ Δυτικής Μακεδονίας στην Καστοριά.</w:t>
      </w:r>
    </w:p>
    <w:p w:rsidR="009347A8" w:rsidRPr="009347A8" w:rsidRDefault="00626EE6" w:rsidP="009347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 </w:t>
      </w:r>
      <w:r w:rsidR="002C384F" w:rsidRPr="009347A8">
        <w:rPr>
          <w:rFonts w:ascii="Calibri" w:hAnsi="Calibri"/>
          <w:sz w:val="28"/>
          <w:szCs w:val="28"/>
        </w:rPr>
        <w:t xml:space="preserve">           </w:t>
      </w:r>
      <w:r w:rsidR="00922D00" w:rsidRPr="009347A8">
        <w:rPr>
          <w:rFonts w:ascii="Calibri" w:hAnsi="Calibri"/>
          <w:sz w:val="28"/>
          <w:szCs w:val="28"/>
        </w:rPr>
        <w:t>Τα δίδακτρα έχουν οριστεί σε 4</w:t>
      </w:r>
      <w:r w:rsidR="00802FB8" w:rsidRPr="009347A8">
        <w:rPr>
          <w:rFonts w:ascii="Calibri" w:hAnsi="Calibri"/>
          <w:sz w:val="28"/>
          <w:szCs w:val="28"/>
        </w:rPr>
        <w:t>.</w:t>
      </w:r>
      <w:r w:rsidR="009E042E" w:rsidRPr="009347A8">
        <w:rPr>
          <w:rFonts w:ascii="Calibri" w:hAnsi="Calibri"/>
          <w:sz w:val="28"/>
          <w:szCs w:val="28"/>
        </w:rPr>
        <w:t>0</w:t>
      </w:r>
      <w:r w:rsidR="00802FB8" w:rsidRPr="009347A8">
        <w:rPr>
          <w:rFonts w:ascii="Calibri" w:hAnsi="Calibri"/>
          <w:sz w:val="28"/>
          <w:szCs w:val="28"/>
        </w:rPr>
        <w:t xml:space="preserve">00 ευρώ </w:t>
      </w:r>
      <w:r w:rsidR="006D24F4" w:rsidRPr="009347A8">
        <w:rPr>
          <w:rFonts w:ascii="Calibri" w:hAnsi="Calibri"/>
          <w:sz w:val="28"/>
          <w:szCs w:val="28"/>
        </w:rPr>
        <w:t xml:space="preserve"> </w:t>
      </w:r>
      <w:r w:rsidR="00802FB8" w:rsidRPr="009347A8">
        <w:rPr>
          <w:rFonts w:ascii="Calibri" w:hAnsi="Calibri"/>
          <w:sz w:val="28"/>
          <w:szCs w:val="28"/>
        </w:rPr>
        <w:t>συνολικά για τα δύο έτη του προγράμματος</w:t>
      </w:r>
      <w:r w:rsidR="000A1606" w:rsidRPr="009347A8">
        <w:rPr>
          <w:rFonts w:ascii="Calibri" w:hAnsi="Calibri"/>
          <w:sz w:val="28"/>
          <w:szCs w:val="28"/>
        </w:rPr>
        <w:t xml:space="preserve">. </w:t>
      </w:r>
      <w:r w:rsidR="000A1606" w:rsidRPr="003B197D">
        <w:rPr>
          <w:rFonts w:ascii="Calibri" w:hAnsi="Calibri"/>
          <w:b/>
          <w:sz w:val="28"/>
          <w:szCs w:val="28"/>
        </w:rPr>
        <w:t xml:space="preserve">Το 50% των διδάκτρων θα επιδοτηθεί από τον </w:t>
      </w:r>
      <w:r w:rsidR="00802FB8" w:rsidRPr="003B197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0A1606" w:rsidRPr="003B197D">
        <w:rPr>
          <w:rFonts w:ascii="Calibri" w:hAnsi="Calibri" w:cs="Arial"/>
          <w:b/>
          <w:sz w:val="28"/>
          <w:szCs w:val="28"/>
        </w:rPr>
        <w:t>Διαδριατικό</w:t>
      </w:r>
      <w:proofErr w:type="spellEnd"/>
      <w:r w:rsidR="000A1606" w:rsidRPr="003B197D">
        <w:rPr>
          <w:rFonts w:ascii="Calibri" w:hAnsi="Calibri" w:cs="Arial"/>
          <w:b/>
          <w:sz w:val="28"/>
          <w:szCs w:val="28"/>
        </w:rPr>
        <w:t xml:space="preserve"> Αγωγό Φυσικού Αερίου (TAP-AG, </w:t>
      </w:r>
      <w:proofErr w:type="spellStart"/>
      <w:r w:rsidR="000A1606" w:rsidRPr="003B197D">
        <w:rPr>
          <w:rFonts w:ascii="Calibri" w:hAnsi="Calibri" w:cs="Arial"/>
          <w:b/>
          <w:sz w:val="28"/>
          <w:szCs w:val="28"/>
        </w:rPr>
        <w:t>Trans</w:t>
      </w:r>
      <w:proofErr w:type="spellEnd"/>
      <w:r w:rsidR="000A1606" w:rsidRPr="003B197D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0A1606" w:rsidRPr="003B197D">
        <w:rPr>
          <w:rFonts w:ascii="Calibri" w:hAnsi="Calibri" w:cs="Arial"/>
          <w:b/>
          <w:sz w:val="28"/>
          <w:szCs w:val="28"/>
        </w:rPr>
        <w:t>Adriatic</w:t>
      </w:r>
      <w:proofErr w:type="spellEnd"/>
      <w:r w:rsidR="000A1606" w:rsidRPr="003B197D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0A1606" w:rsidRPr="003B197D">
        <w:rPr>
          <w:rFonts w:ascii="Calibri" w:hAnsi="Calibri" w:cs="Arial"/>
          <w:b/>
          <w:sz w:val="28"/>
          <w:szCs w:val="28"/>
        </w:rPr>
        <w:t>Pipeline</w:t>
      </w:r>
      <w:proofErr w:type="spellEnd"/>
      <w:r w:rsidR="000A1606" w:rsidRPr="003B197D">
        <w:rPr>
          <w:rFonts w:ascii="Calibri" w:hAnsi="Calibri" w:cs="Arial"/>
          <w:b/>
          <w:sz w:val="28"/>
          <w:szCs w:val="28"/>
        </w:rPr>
        <w:t> )</w:t>
      </w:r>
      <w:r w:rsidR="003B197D">
        <w:rPr>
          <w:rFonts w:ascii="Calibri" w:hAnsi="Calibri" w:cs="Arial"/>
          <w:b/>
          <w:sz w:val="28"/>
          <w:szCs w:val="28"/>
        </w:rPr>
        <w:t xml:space="preserve"> μέσω του Ιδρύματος Μποδοσάκη</w:t>
      </w:r>
      <w:r w:rsidR="000A1606" w:rsidRPr="009347A8">
        <w:rPr>
          <w:rFonts w:ascii="Calibri" w:hAnsi="Calibri" w:cs="Arial"/>
          <w:sz w:val="28"/>
          <w:szCs w:val="28"/>
        </w:rPr>
        <w:t>. </w:t>
      </w:r>
      <w:r w:rsidR="000A1606" w:rsidRPr="009347A8">
        <w:rPr>
          <w:rFonts w:ascii="Calibri" w:hAnsi="Calibri"/>
          <w:sz w:val="28"/>
          <w:szCs w:val="28"/>
        </w:rPr>
        <w:t xml:space="preserve">Η </w:t>
      </w:r>
      <w:r w:rsidR="00922D00" w:rsidRPr="009347A8">
        <w:rPr>
          <w:rFonts w:ascii="Calibri" w:hAnsi="Calibri"/>
          <w:sz w:val="28"/>
          <w:szCs w:val="28"/>
        </w:rPr>
        <w:t xml:space="preserve"> πρώτη δόση </w:t>
      </w:r>
      <w:r w:rsidR="00FD5DDC" w:rsidRPr="009347A8">
        <w:rPr>
          <w:rFonts w:ascii="Calibri" w:hAnsi="Calibri"/>
          <w:sz w:val="28"/>
          <w:szCs w:val="28"/>
        </w:rPr>
        <w:t>1</w:t>
      </w:r>
      <w:r w:rsidR="009E042E" w:rsidRPr="009347A8">
        <w:rPr>
          <w:rFonts w:ascii="Calibri" w:hAnsi="Calibri"/>
          <w:sz w:val="28"/>
          <w:szCs w:val="28"/>
        </w:rPr>
        <w:t>.0</w:t>
      </w:r>
      <w:r w:rsidR="00802FB8" w:rsidRPr="009347A8">
        <w:rPr>
          <w:rFonts w:ascii="Calibri" w:hAnsi="Calibri"/>
          <w:sz w:val="28"/>
          <w:szCs w:val="28"/>
        </w:rPr>
        <w:t>00 ευρώ</w:t>
      </w:r>
      <w:r w:rsidR="000A1606" w:rsidRPr="009347A8">
        <w:rPr>
          <w:rFonts w:ascii="Calibri" w:hAnsi="Calibri"/>
          <w:sz w:val="28"/>
          <w:szCs w:val="28"/>
        </w:rPr>
        <w:t xml:space="preserve"> κατατεθεί</w:t>
      </w:r>
      <w:r w:rsidR="00802FB8" w:rsidRPr="009347A8">
        <w:rPr>
          <w:rFonts w:ascii="Calibri" w:hAnsi="Calibri"/>
          <w:sz w:val="28"/>
          <w:szCs w:val="28"/>
        </w:rPr>
        <w:t xml:space="preserve"> </w:t>
      </w:r>
      <w:r w:rsidR="008B1FAB" w:rsidRPr="009347A8">
        <w:rPr>
          <w:rFonts w:ascii="Calibri" w:hAnsi="Calibri"/>
          <w:sz w:val="28"/>
          <w:szCs w:val="28"/>
        </w:rPr>
        <w:t>ως προαπαιτούμενη για</w:t>
      </w:r>
      <w:r w:rsidR="00802FB8" w:rsidRPr="009347A8">
        <w:rPr>
          <w:rFonts w:ascii="Calibri" w:hAnsi="Calibri"/>
          <w:sz w:val="28"/>
          <w:szCs w:val="28"/>
        </w:rPr>
        <w:t xml:space="preserve"> την εγγραφή στο </w:t>
      </w:r>
      <w:r w:rsidR="00487196">
        <w:rPr>
          <w:rFonts w:ascii="Calibri" w:hAnsi="Calibri"/>
          <w:sz w:val="28"/>
          <w:szCs w:val="28"/>
        </w:rPr>
        <w:t>Α’</w:t>
      </w:r>
      <w:r w:rsidR="00802FB8" w:rsidRPr="009347A8">
        <w:rPr>
          <w:rFonts w:ascii="Calibri" w:hAnsi="Calibri"/>
          <w:sz w:val="28"/>
          <w:szCs w:val="28"/>
        </w:rPr>
        <w:t xml:space="preserve"> </w:t>
      </w:r>
      <w:r w:rsidR="001B0F27" w:rsidRPr="009347A8">
        <w:rPr>
          <w:rFonts w:ascii="Calibri" w:hAnsi="Calibri"/>
          <w:sz w:val="28"/>
          <w:szCs w:val="28"/>
        </w:rPr>
        <w:t>εξάμηνο</w:t>
      </w:r>
      <w:r w:rsidR="000B4F04" w:rsidRPr="009347A8">
        <w:rPr>
          <w:rFonts w:ascii="Calibri" w:hAnsi="Calibri"/>
          <w:sz w:val="28"/>
          <w:szCs w:val="28"/>
        </w:rPr>
        <w:t xml:space="preserve"> </w:t>
      </w:r>
      <w:r w:rsidR="007411FB" w:rsidRPr="009347A8">
        <w:rPr>
          <w:rFonts w:ascii="Calibri" w:hAnsi="Calibri"/>
          <w:sz w:val="28"/>
          <w:szCs w:val="28"/>
        </w:rPr>
        <w:t xml:space="preserve"> </w:t>
      </w:r>
      <w:r w:rsidR="002E6169" w:rsidRPr="009347A8">
        <w:rPr>
          <w:rFonts w:ascii="Calibri" w:hAnsi="Calibri"/>
          <w:sz w:val="28"/>
          <w:szCs w:val="28"/>
        </w:rPr>
        <w:t>σπουδών</w:t>
      </w:r>
      <w:r w:rsidR="000A1606" w:rsidRPr="009347A8">
        <w:rPr>
          <w:rFonts w:ascii="Calibri" w:hAnsi="Calibri"/>
          <w:sz w:val="28"/>
          <w:szCs w:val="28"/>
        </w:rPr>
        <w:t xml:space="preserve"> καθώς και την 2</w:t>
      </w:r>
      <w:r w:rsidR="000A1606" w:rsidRPr="009347A8">
        <w:rPr>
          <w:rFonts w:ascii="Calibri" w:hAnsi="Calibri"/>
          <w:sz w:val="28"/>
          <w:szCs w:val="28"/>
          <w:vertAlign w:val="superscript"/>
        </w:rPr>
        <w:t>η</w:t>
      </w:r>
      <w:r w:rsidR="000A1606" w:rsidRPr="009347A8">
        <w:rPr>
          <w:rFonts w:ascii="Calibri" w:hAnsi="Calibri"/>
          <w:sz w:val="28"/>
          <w:szCs w:val="28"/>
        </w:rPr>
        <w:t xml:space="preserve"> δόση των 1000 ευρώ</w:t>
      </w:r>
      <w:r w:rsidR="00487196" w:rsidRPr="00487196">
        <w:rPr>
          <w:rFonts w:ascii="Calibri" w:hAnsi="Calibri"/>
          <w:sz w:val="28"/>
          <w:szCs w:val="28"/>
        </w:rPr>
        <w:t xml:space="preserve"> </w:t>
      </w:r>
      <w:r w:rsidR="00487196" w:rsidRPr="009347A8">
        <w:rPr>
          <w:rFonts w:ascii="Calibri" w:hAnsi="Calibri"/>
          <w:sz w:val="28"/>
          <w:szCs w:val="28"/>
        </w:rPr>
        <w:t xml:space="preserve">για την εγγραφή στο </w:t>
      </w:r>
      <w:r w:rsidR="00487196">
        <w:rPr>
          <w:rFonts w:ascii="Calibri" w:hAnsi="Calibri"/>
          <w:sz w:val="28"/>
          <w:szCs w:val="28"/>
        </w:rPr>
        <w:t>Β’</w:t>
      </w:r>
      <w:r w:rsidR="00487196" w:rsidRPr="009347A8">
        <w:rPr>
          <w:rFonts w:ascii="Calibri" w:hAnsi="Calibri"/>
          <w:sz w:val="28"/>
          <w:szCs w:val="28"/>
        </w:rPr>
        <w:t xml:space="preserve"> εξάμηνο</w:t>
      </w:r>
      <w:r w:rsidR="000A1606" w:rsidRPr="009347A8">
        <w:rPr>
          <w:rFonts w:ascii="Calibri" w:hAnsi="Calibri"/>
          <w:sz w:val="28"/>
          <w:szCs w:val="28"/>
        </w:rPr>
        <w:t xml:space="preserve">. Οι επόμενες  δόσεις </w:t>
      </w:r>
      <w:r w:rsidR="009347A8" w:rsidRPr="009347A8">
        <w:rPr>
          <w:rFonts w:ascii="Calibri" w:hAnsi="Calibri"/>
          <w:sz w:val="28"/>
          <w:szCs w:val="28"/>
        </w:rPr>
        <w:t>των διδάκτρων</w:t>
      </w:r>
      <w:r w:rsidR="00617687">
        <w:rPr>
          <w:rFonts w:ascii="Calibri" w:hAnsi="Calibri"/>
          <w:sz w:val="28"/>
          <w:szCs w:val="28"/>
        </w:rPr>
        <w:t xml:space="preserve"> των </w:t>
      </w:r>
      <w:r w:rsidR="009347A8" w:rsidRPr="009347A8">
        <w:rPr>
          <w:rFonts w:ascii="Calibri" w:hAnsi="Calibri"/>
          <w:sz w:val="28"/>
          <w:szCs w:val="28"/>
        </w:rPr>
        <w:t xml:space="preserve"> </w:t>
      </w:r>
      <w:r w:rsidR="006B1AC8">
        <w:rPr>
          <w:rFonts w:ascii="Calibri" w:hAnsi="Calibri"/>
          <w:sz w:val="28"/>
          <w:szCs w:val="28"/>
        </w:rPr>
        <w:t xml:space="preserve">2000 ευρώ </w:t>
      </w:r>
      <w:r w:rsidR="000A1606" w:rsidRPr="009347A8">
        <w:rPr>
          <w:rFonts w:ascii="Calibri" w:hAnsi="Calibri"/>
          <w:sz w:val="28"/>
          <w:szCs w:val="28"/>
        </w:rPr>
        <w:t xml:space="preserve">για το </w:t>
      </w:r>
      <w:r w:rsidR="00487196">
        <w:rPr>
          <w:rFonts w:ascii="Calibri" w:hAnsi="Calibri"/>
          <w:sz w:val="28"/>
          <w:szCs w:val="28"/>
        </w:rPr>
        <w:t xml:space="preserve">Γ’ </w:t>
      </w:r>
      <w:r w:rsidR="000A1606" w:rsidRPr="009347A8">
        <w:rPr>
          <w:rFonts w:ascii="Calibri" w:hAnsi="Calibri"/>
          <w:sz w:val="28"/>
          <w:szCs w:val="28"/>
        </w:rPr>
        <w:t xml:space="preserve"> και </w:t>
      </w:r>
      <w:r w:rsidR="00487196">
        <w:rPr>
          <w:rFonts w:ascii="Calibri" w:hAnsi="Calibri"/>
          <w:sz w:val="28"/>
          <w:szCs w:val="28"/>
        </w:rPr>
        <w:t xml:space="preserve">Δ’ </w:t>
      </w:r>
      <w:r w:rsidR="000A1606" w:rsidRPr="009347A8">
        <w:rPr>
          <w:rFonts w:ascii="Calibri" w:hAnsi="Calibri"/>
          <w:sz w:val="28"/>
          <w:szCs w:val="28"/>
        </w:rPr>
        <w:t xml:space="preserve">εξάμηνο θα καταβληθούν </w:t>
      </w:r>
      <w:r w:rsidR="00922D00" w:rsidRPr="009347A8">
        <w:rPr>
          <w:rFonts w:ascii="Calibri" w:hAnsi="Calibri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 xml:space="preserve">από τον </w:t>
      </w:r>
      <w:r w:rsidR="009347A8" w:rsidRPr="009347A8">
        <w:rPr>
          <w:rFonts w:ascii="Calibri" w:hAnsi="Calibri" w:cs="Arial"/>
          <w:sz w:val="28"/>
          <w:szCs w:val="28"/>
        </w:rPr>
        <w:t>TAP-AG</w:t>
      </w:r>
      <w:r w:rsidR="009347A8" w:rsidRPr="009347A8">
        <w:rPr>
          <w:rFonts w:ascii="Calibri" w:hAnsi="Calibri"/>
          <w:sz w:val="28"/>
          <w:szCs w:val="28"/>
        </w:rPr>
        <w:t xml:space="preserve">  ως δωρεά στους φοιτητές και θα </w:t>
      </w:r>
      <w:r w:rsidR="00E911B5">
        <w:rPr>
          <w:rFonts w:ascii="Calibri" w:hAnsi="Calibri"/>
          <w:sz w:val="28"/>
          <w:szCs w:val="28"/>
        </w:rPr>
        <w:t xml:space="preserve">τους </w:t>
      </w:r>
      <w:r w:rsidR="009347A8" w:rsidRPr="009347A8">
        <w:rPr>
          <w:rFonts w:ascii="Calibri" w:hAnsi="Calibri"/>
          <w:sz w:val="28"/>
          <w:szCs w:val="28"/>
        </w:rPr>
        <w:t xml:space="preserve">απαλλάσσει </w:t>
      </w:r>
      <w:r w:rsidR="00E911B5">
        <w:rPr>
          <w:rFonts w:ascii="Calibri" w:hAnsi="Calibri"/>
          <w:sz w:val="28"/>
          <w:szCs w:val="28"/>
        </w:rPr>
        <w:t xml:space="preserve"> </w:t>
      </w:r>
      <w:r w:rsidR="009347A8" w:rsidRPr="009347A8">
        <w:rPr>
          <w:rFonts w:ascii="Calibri" w:hAnsi="Calibri"/>
          <w:sz w:val="28"/>
          <w:szCs w:val="28"/>
        </w:rPr>
        <w:t xml:space="preserve"> από την καταβολή </w:t>
      </w:r>
      <w:r w:rsidR="00E911B5">
        <w:rPr>
          <w:rFonts w:ascii="Calibri" w:hAnsi="Calibri"/>
          <w:sz w:val="28"/>
          <w:szCs w:val="28"/>
        </w:rPr>
        <w:t xml:space="preserve">των </w:t>
      </w:r>
      <w:r w:rsidR="009347A8">
        <w:rPr>
          <w:rFonts w:ascii="Calibri" w:hAnsi="Calibri"/>
          <w:sz w:val="28"/>
          <w:szCs w:val="28"/>
        </w:rPr>
        <w:t xml:space="preserve"> δόσε</w:t>
      </w:r>
      <w:r w:rsidR="00E911B5">
        <w:rPr>
          <w:rFonts w:ascii="Calibri" w:hAnsi="Calibri"/>
          <w:sz w:val="28"/>
          <w:szCs w:val="28"/>
        </w:rPr>
        <w:t>ων</w:t>
      </w:r>
      <w:r w:rsidR="009347A8" w:rsidRPr="009347A8">
        <w:rPr>
          <w:rFonts w:ascii="Calibri" w:hAnsi="Calibri"/>
          <w:sz w:val="28"/>
          <w:szCs w:val="28"/>
        </w:rPr>
        <w:t xml:space="preserve">.  </w:t>
      </w:r>
    </w:p>
    <w:p w:rsidR="00431AEA" w:rsidRPr="00295D4B" w:rsidRDefault="00840E74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Όλες οι πληρωμές των διδάκτρων θα  πραγματοποιούνται με την αναγραφή του ονόματος του υποψηφίου </w:t>
      </w:r>
      <w:r w:rsidRPr="00295D4B">
        <w:rPr>
          <w:rFonts w:ascii="Calibri" w:hAnsi="Calibri"/>
          <w:b/>
          <w:sz w:val="28"/>
          <w:szCs w:val="28"/>
        </w:rPr>
        <w:t xml:space="preserve">υπέρ του Ειδικού Λογαριασμού Κονδυλίων Έρευνας (ΕΛΚΕ) του ΤΕΙ Δυτικής Μακεδονίας με κατάθεση στην Εθνική Τράπεζα Ελλάδος, </w:t>
      </w:r>
      <w:r w:rsidR="006210E2" w:rsidRPr="00295D4B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C93F33" w:rsidRPr="00295D4B">
        <w:rPr>
          <w:rFonts w:ascii="Calibri" w:hAnsi="Calibri"/>
          <w:b/>
          <w:sz w:val="28"/>
          <w:szCs w:val="28"/>
        </w:rPr>
        <w:t xml:space="preserve"> </w:t>
      </w:r>
      <w:r w:rsidR="00431AEA" w:rsidRPr="00295D4B">
        <w:rPr>
          <w:rFonts w:ascii="Calibri" w:hAnsi="Calibri"/>
          <w:b/>
          <w:sz w:val="28"/>
          <w:szCs w:val="28"/>
        </w:rPr>
        <w:t xml:space="preserve"> </w:t>
      </w:r>
      <w:r w:rsidR="006210E2" w:rsidRPr="00295D4B">
        <w:rPr>
          <w:rFonts w:ascii="Calibri" w:hAnsi="Calibri"/>
          <w:b/>
          <w:sz w:val="28"/>
          <w:szCs w:val="28"/>
        </w:rPr>
        <w:t xml:space="preserve"> </w:t>
      </w:r>
      <w:r w:rsidR="00431AEA" w:rsidRPr="00295D4B">
        <w:rPr>
          <w:rFonts w:ascii="Calibri" w:hAnsi="Calibri"/>
          <w:b/>
          <w:sz w:val="28"/>
          <w:szCs w:val="28"/>
        </w:rPr>
        <w:t xml:space="preserve">ΙΒΑΝ: GR03 0110 3770 0000 3770 0191 945. </w:t>
      </w:r>
    </w:p>
    <w:p w:rsidR="00840E74" w:rsidRPr="00295D4B" w:rsidRDefault="00431AEA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          Παρακαλούμε να φαίνεται καθαρά στο αποδεικτικό το ονοματεπώνυμο του υποψηφίου φοιτητή (και όχι</w:t>
      </w:r>
      <w:r w:rsidR="00137111" w:rsidRPr="00295D4B">
        <w:rPr>
          <w:rFonts w:ascii="Calibri" w:hAnsi="Calibri"/>
          <w:b/>
          <w:sz w:val="28"/>
          <w:szCs w:val="28"/>
        </w:rPr>
        <w:t xml:space="preserve"> άλλου προσώπου) </w:t>
      </w:r>
      <w:r w:rsidR="00840E74" w:rsidRPr="00295D4B">
        <w:rPr>
          <w:rFonts w:ascii="Calibri" w:hAnsi="Calibri"/>
          <w:sz w:val="28"/>
          <w:szCs w:val="28"/>
        </w:rPr>
        <w:t xml:space="preserve">και </w:t>
      </w:r>
      <w:r w:rsidR="00840E74" w:rsidRPr="00295D4B">
        <w:rPr>
          <w:rFonts w:ascii="Calibri" w:hAnsi="Calibri"/>
          <w:b/>
          <w:sz w:val="28"/>
          <w:szCs w:val="28"/>
          <w:lang w:val="it-IT"/>
        </w:rPr>
        <w:t xml:space="preserve">Αιτιολογία: ΓΙΑ ΤΟ ΠΜΣ </w:t>
      </w:r>
      <w:r w:rsidR="00840E74" w:rsidRPr="00295D4B">
        <w:rPr>
          <w:rFonts w:ascii="Calibri" w:hAnsi="Calibri"/>
          <w:b/>
          <w:sz w:val="28"/>
          <w:szCs w:val="28"/>
        </w:rPr>
        <w:t>–</w:t>
      </w:r>
      <w:r w:rsidR="00D74A5C" w:rsidRPr="00295D4B">
        <w:rPr>
          <w:rFonts w:ascii="Calibri" w:hAnsi="Calibri"/>
        </w:rPr>
        <w:t xml:space="preserve"> </w:t>
      </w:r>
      <w:r w:rsidR="00D74A5C" w:rsidRPr="00295D4B">
        <w:rPr>
          <w:rFonts w:ascii="Calibri" w:hAnsi="Calibri"/>
          <w:b/>
          <w:sz w:val="28"/>
          <w:szCs w:val="28"/>
        </w:rPr>
        <w:t>MOGMAT.</w:t>
      </w:r>
    </w:p>
    <w:p w:rsidR="00802FB8" w:rsidRPr="00295D4B" w:rsidRDefault="002C384F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</w:t>
      </w:r>
      <w:r w:rsidR="00802FB8" w:rsidRPr="00295D4B">
        <w:rPr>
          <w:rFonts w:ascii="Calibri" w:hAnsi="Calibri"/>
          <w:sz w:val="28"/>
          <w:szCs w:val="28"/>
        </w:rPr>
        <w:t>Η παρακολούθηση των μαθημάτων είναι υποχρεωτική. Οι παραδόσεις και εξετάσεις τ</w:t>
      </w:r>
      <w:r w:rsidR="00564DC6" w:rsidRPr="00295D4B">
        <w:rPr>
          <w:rFonts w:ascii="Calibri" w:hAnsi="Calibri"/>
          <w:sz w:val="28"/>
          <w:szCs w:val="28"/>
        </w:rPr>
        <w:t xml:space="preserve">ου προγράμματος σπουδών θα διεξάγονται </w:t>
      </w:r>
      <w:r w:rsidR="00802FB8" w:rsidRPr="00295D4B">
        <w:rPr>
          <w:rFonts w:ascii="Calibri" w:hAnsi="Calibri"/>
          <w:sz w:val="28"/>
          <w:szCs w:val="28"/>
        </w:rPr>
        <w:t xml:space="preserve"> στην Αγγλική</w:t>
      </w:r>
      <w:r w:rsidR="00AC6D98" w:rsidRPr="00295D4B">
        <w:rPr>
          <w:rFonts w:ascii="Calibri" w:hAnsi="Calibri"/>
          <w:sz w:val="28"/>
          <w:szCs w:val="28"/>
        </w:rPr>
        <w:t xml:space="preserve"> και Ελληνική</w:t>
      </w:r>
      <w:r w:rsidR="00802FB8" w:rsidRPr="00295D4B">
        <w:rPr>
          <w:rFonts w:ascii="Calibri" w:hAnsi="Calibri"/>
          <w:sz w:val="28"/>
          <w:szCs w:val="28"/>
        </w:rPr>
        <w:t xml:space="preserve"> γλώσσα. Οι παραδόσεις </w:t>
      </w:r>
      <w:r w:rsidR="00AD425A" w:rsidRPr="00295D4B">
        <w:rPr>
          <w:rFonts w:ascii="Calibri" w:hAnsi="Calibri"/>
          <w:sz w:val="28"/>
          <w:szCs w:val="28"/>
        </w:rPr>
        <w:t xml:space="preserve">όλων των </w:t>
      </w:r>
      <w:r w:rsidR="00DF45CB" w:rsidRPr="00295D4B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lastRenderedPageBreak/>
        <w:t xml:space="preserve">μαθημάτων θα γίνονται </w:t>
      </w:r>
      <w:r w:rsidR="00DF45CB" w:rsidRPr="00295D4B">
        <w:rPr>
          <w:rFonts w:ascii="Calibri" w:hAnsi="Calibri"/>
          <w:sz w:val="28"/>
          <w:szCs w:val="28"/>
        </w:rPr>
        <w:t xml:space="preserve">την Παρασκευή, Σάββατο και Κυριακή </w:t>
      </w:r>
      <w:r w:rsidR="00802FB8" w:rsidRPr="00295D4B">
        <w:rPr>
          <w:rFonts w:ascii="Calibri" w:hAnsi="Calibri"/>
          <w:sz w:val="28"/>
          <w:szCs w:val="28"/>
        </w:rPr>
        <w:t>ώστε να δοθεί η δυνατότητα παρακολούθησης του ΠΜΣ και από εργαζόμενους.</w:t>
      </w:r>
    </w:p>
    <w:p w:rsidR="00802FB8" w:rsidRPr="00295D4B" w:rsidRDefault="002C384F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</w:t>
      </w:r>
      <w:r w:rsidR="00802FB8" w:rsidRPr="00295D4B">
        <w:rPr>
          <w:rFonts w:ascii="Calibri" w:hAnsi="Calibri"/>
          <w:sz w:val="28"/>
          <w:szCs w:val="28"/>
        </w:rPr>
        <w:t>Το Πρόγραμμα Σπουδών είναι ανα</w:t>
      </w:r>
      <w:r w:rsidR="00530DD9" w:rsidRPr="00295D4B">
        <w:rPr>
          <w:rFonts w:ascii="Calibri" w:hAnsi="Calibri"/>
          <w:sz w:val="28"/>
          <w:szCs w:val="28"/>
        </w:rPr>
        <w:t>ρτημένο</w:t>
      </w:r>
      <w:r w:rsidR="00802FB8" w:rsidRPr="00295D4B">
        <w:rPr>
          <w:rFonts w:ascii="Calibri" w:hAnsi="Calibri"/>
          <w:sz w:val="28"/>
          <w:szCs w:val="28"/>
        </w:rPr>
        <w:t xml:space="preserve"> στην ιστοσελίδα του ΠΜΣ </w:t>
      </w:r>
      <w:r w:rsidR="00F859B6" w:rsidRPr="00295D4B">
        <w:rPr>
          <w:rFonts w:ascii="Calibri" w:hAnsi="Calibri"/>
          <w:sz w:val="28"/>
          <w:szCs w:val="28"/>
        </w:rPr>
        <w:t>–</w:t>
      </w:r>
      <w:r w:rsidR="00F859B6" w:rsidRPr="00295D4B">
        <w:rPr>
          <w:rFonts w:ascii="Calibri" w:hAnsi="Calibri"/>
          <w:sz w:val="28"/>
          <w:szCs w:val="28"/>
          <w:lang w:val="en-US"/>
        </w:rPr>
        <w:t>MOGMAT</w:t>
      </w:r>
      <w:r w:rsidR="00F859B6" w:rsidRPr="00295D4B">
        <w:rPr>
          <w:rFonts w:ascii="Calibri" w:hAnsi="Calibri"/>
          <w:sz w:val="28"/>
          <w:szCs w:val="28"/>
        </w:rPr>
        <w:t xml:space="preserve">,  </w:t>
      </w:r>
      <w:r w:rsidR="00F859B6" w:rsidRPr="00295D4B">
        <w:rPr>
          <w:rFonts w:ascii="Calibri" w:hAnsi="Calibri"/>
          <w:sz w:val="28"/>
          <w:szCs w:val="28"/>
          <w:lang w:val="en-US"/>
        </w:rPr>
        <w:t>TEI</w:t>
      </w:r>
      <w:r w:rsidR="00F859B6" w:rsidRPr="00295D4B">
        <w:rPr>
          <w:rFonts w:ascii="Calibri" w:hAnsi="Calibri"/>
          <w:sz w:val="28"/>
          <w:szCs w:val="28"/>
        </w:rPr>
        <w:t xml:space="preserve"> Δυτικής Μακεδονίας.</w:t>
      </w:r>
    </w:p>
    <w:p w:rsidR="00802FB8" w:rsidRPr="00295D4B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ΔΙΚΑΙΟΛΟΓΗΤΙΚΑ ΥΠΟΨΗΦΙΟΤΗΤΑΣ ΣΤΟ </w:t>
      </w:r>
      <w:r w:rsidR="00FF7E1D" w:rsidRPr="00295D4B">
        <w:rPr>
          <w:rFonts w:ascii="Calibri" w:hAnsi="Calibri"/>
          <w:b/>
          <w:sz w:val="28"/>
          <w:szCs w:val="28"/>
        </w:rPr>
        <w:t>ΠΜΣ-Μ</w:t>
      </w:r>
      <w:r w:rsidR="00FF7E1D" w:rsidRPr="00295D4B">
        <w:rPr>
          <w:rFonts w:ascii="Calibri" w:hAnsi="Calibri"/>
          <w:b/>
          <w:sz w:val="28"/>
          <w:szCs w:val="28"/>
          <w:lang w:val="en-US"/>
        </w:rPr>
        <w:t>OGMAT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 xml:space="preserve">Αίτηση </w:t>
      </w:r>
      <w:r w:rsidRPr="00295D4B">
        <w:rPr>
          <w:rFonts w:ascii="Calibri" w:hAnsi="Calibri"/>
          <w:sz w:val="28"/>
          <w:szCs w:val="28"/>
        </w:rPr>
        <w:t>υποψηφιότητας</w:t>
      </w:r>
      <w:r w:rsidRPr="00295D4B">
        <w:rPr>
          <w:rFonts w:ascii="Calibri" w:hAnsi="Calibri"/>
          <w:sz w:val="28"/>
          <w:szCs w:val="28"/>
          <w:lang w:val="it-IT"/>
        </w:rPr>
        <w:t xml:space="preserve"> </w:t>
      </w:r>
      <w:r w:rsidR="00175003" w:rsidRPr="00295D4B">
        <w:rPr>
          <w:rFonts w:ascii="Calibri" w:hAnsi="Calibri"/>
          <w:sz w:val="28"/>
          <w:szCs w:val="28"/>
        </w:rPr>
        <w:t>(αναρτημένη στην ιστοσελίδα του ΠΜΣ-Μ</w:t>
      </w:r>
      <w:r w:rsidR="00AD425A" w:rsidRPr="00295D4B">
        <w:rPr>
          <w:rFonts w:ascii="Calibri" w:hAnsi="Calibri"/>
          <w:sz w:val="28"/>
          <w:szCs w:val="28"/>
          <w:lang w:val="en-US"/>
        </w:rPr>
        <w:t>OGMAT</w:t>
      </w:r>
      <w:r w:rsidR="00175003" w:rsidRPr="00295D4B">
        <w:rPr>
          <w:rFonts w:ascii="Calibri" w:hAnsi="Calibri"/>
          <w:sz w:val="28"/>
          <w:szCs w:val="28"/>
        </w:rPr>
        <w:t xml:space="preserve">) 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Πτυχίο ή Δίπλωμα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Αναλυτική βαθμολογία πτυχίου ή διπλώματος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Αναλυτικό βιογραφικό σημείωμα όπου πρέπει να αναγράφεται το Α.Φ.Μ του/ης υποψηφίου/ας.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Δημοσιευμένες εργασίες – ερευνητική δραστηριότητα.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Δύο συστατικές επιστολές από μέλη Ε.Π. ή Δ.Ε.Π. ή επαγγελματικό φορέα.</w:t>
      </w:r>
    </w:p>
    <w:p w:rsidR="00802FB8" w:rsidRPr="00295D4B" w:rsidRDefault="00802FB8" w:rsidP="00531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Πιστοποιητικό γλωσσομάθειας της αγγλικής γλώσσας.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Συντονιστική Επιτροπή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Τίτλοι σπουδών, εκτός του βασικού, εάν υπάρχουν.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Βεβαιώσεις επαγγελματικής δραστηριότητας.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 xml:space="preserve">Φωτοτυπία διαβατηρίου ή ταυτότητας, </w:t>
      </w:r>
    </w:p>
    <w:p w:rsidR="004D361A" w:rsidRPr="00295D4B" w:rsidRDefault="008C368B" w:rsidP="004D36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</w:rPr>
        <w:t xml:space="preserve">  Δύο</w:t>
      </w:r>
      <w:r w:rsidR="00802FB8" w:rsidRPr="00295D4B">
        <w:rPr>
          <w:rFonts w:ascii="Calibri" w:hAnsi="Calibri"/>
          <w:sz w:val="28"/>
          <w:szCs w:val="28"/>
          <w:lang w:val="it-IT"/>
        </w:rPr>
        <w:t xml:space="preserve"> φωτογραφίες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FD5DDC" w:rsidRPr="00295D4B">
        <w:rPr>
          <w:rFonts w:ascii="Calibri" w:hAnsi="Calibri"/>
          <w:sz w:val="28"/>
          <w:szCs w:val="28"/>
        </w:rPr>
        <w:t>Γ</w:t>
      </w:r>
      <w:r w:rsidR="00802FB8" w:rsidRPr="00295D4B">
        <w:rPr>
          <w:rFonts w:ascii="Calibri" w:hAnsi="Calibri"/>
          <w:sz w:val="28"/>
          <w:szCs w:val="28"/>
        </w:rPr>
        <w:t xml:space="preserve">ια την επιλογή των υποψηφίων τα κριτήρια αξιολόγησης και η αντίστοιχη </w:t>
      </w:r>
      <w:r w:rsidR="00AE66D2" w:rsidRPr="00295D4B">
        <w:rPr>
          <w:rFonts w:ascii="Calibri" w:hAnsi="Calibri"/>
          <w:sz w:val="28"/>
          <w:szCs w:val="28"/>
        </w:rPr>
        <w:t xml:space="preserve">ποσοστιαία </w:t>
      </w:r>
      <w:proofErr w:type="spellStart"/>
      <w:r w:rsidR="00802FB8" w:rsidRPr="00295D4B">
        <w:rPr>
          <w:rFonts w:ascii="Calibri" w:hAnsi="Calibri"/>
          <w:sz w:val="28"/>
          <w:szCs w:val="28"/>
        </w:rPr>
        <w:t>μοριοδότηση</w:t>
      </w:r>
      <w:proofErr w:type="spellEnd"/>
      <w:r w:rsidR="00802FB8" w:rsidRPr="00295D4B">
        <w:rPr>
          <w:rFonts w:ascii="Calibri" w:hAnsi="Calibri"/>
          <w:sz w:val="28"/>
          <w:szCs w:val="28"/>
        </w:rPr>
        <w:t xml:space="preserve"> είναι τα ακόλουθα: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Ο γενικός βαθμός του Πρώτου πτυχίου (10%)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>Ύπαρξη δεύτερου πτυχίου ή μεταπτυχιακού τίτλου (10%).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 προγράμματα, η τυχόν υποτροφίες (10%).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Η κατοχή </w:t>
      </w:r>
      <w:proofErr w:type="spellStart"/>
      <w:r w:rsidRPr="00295D4B">
        <w:rPr>
          <w:rFonts w:ascii="Calibri" w:hAnsi="Calibri"/>
          <w:sz w:val="28"/>
          <w:szCs w:val="28"/>
        </w:rPr>
        <w:t>Proficiency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ή πιστοποιητικού αντίστοιχου επιπέδου που αποδεικνύει την άριστη γνώση της Αγγλικής γλώσσας (μόρια 10%). Οι υποψήφιοι γίνονται δεκτοί με πτυχία αγγλικής γλώσσας επιπέδου Β1, Β2 – LOWER που πιστοποιούν την καλή γνώση της Αγγλικής γλώσσας [ α) </w:t>
      </w:r>
      <w:proofErr w:type="spellStart"/>
      <w:r w:rsidRPr="00295D4B">
        <w:rPr>
          <w:rFonts w:ascii="Calibri" w:hAnsi="Calibri"/>
          <w:sz w:val="28"/>
          <w:szCs w:val="28"/>
        </w:rPr>
        <w:t>Cambridge</w:t>
      </w:r>
      <w:proofErr w:type="spellEnd"/>
      <w:r w:rsidRPr="00295D4B">
        <w:rPr>
          <w:rFonts w:ascii="Calibri" w:hAnsi="Calibri"/>
          <w:sz w:val="28"/>
          <w:szCs w:val="28"/>
        </w:rPr>
        <w:t xml:space="preserve"> - FCE </w:t>
      </w:r>
      <w:proofErr w:type="spellStart"/>
      <w:r w:rsidRPr="00295D4B">
        <w:rPr>
          <w:rFonts w:ascii="Calibri" w:hAnsi="Calibri"/>
          <w:sz w:val="28"/>
          <w:szCs w:val="28"/>
        </w:rPr>
        <w:t>First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β) </w:t>
      </w:r>
      <w:proofErr w:type="spellStart"/>
      <w:r w:rsidRPr="00295D4B">
        <w:rPr>
          <w:rFonts w:ascii="Calibri" w:hAnsi="Calibri"/>
          <w:sz w:val="28"/>
          <w:szCs w:val="28"/>
        </w:rPr>
        <w:t>Michigan</w:t>
      </w:r>
      <w:proofErr w:type="spellEnd"/>
      <w:r w:rsidRPr="00295D4B">
        <w:rPr>
          <w:rFonts w:ascii="Calibri" w:hAnsi="Calibri"/>
          <w:sz w:val="28"/>
          <w:szCs w:val="28"/>
        </w:rPr>
        <w:t xml:space="preserve"> - ECCE </w:t>
      </w:r>
      <w:proofErr w:type="spellStart"/>
      <w:r w:rsidRPr="00295D4B">
        <w:rPr>
          <w:rFonts w:ascii="Calibri" w:hAnsi="Calibri"/>
          <w:sz w:val="28"/>
          <w:szCs w:val="28"/>
        </w:rPr>
        <w:t>Examination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for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the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of </w:t>
      </w:r>
      <w:proofErr w:type="spellStart"/>
      <w:r w:rsidRPr="00295D4B">
        <w:rPr>
          <w:rFonts w:ascii="Calibri" w:hAnsi="Calibri"/>
          <w:sz w:val="28"/>
          <w:szCs w:val="28"/>
        </w:rPr>
        <w:t>Competency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γ) </w:t>
      </w:r>
      <w:proofErr w:type="spellStart"/>
      <w:r w:rsidRPr="00295D4B">
        <w:rPr>
          <w:rFonts w:ascii="Calibri" w:hAnsi="Calibri"/>
          <w:sz w:val="28"/>
          <w:szCs w:val="28"/>
        </w:rPr>
        <w:t>Edexcel</w:t>
      </w:r>
      <w:proofErr w:type="spellEnd"/>
      <w:r w:rsidRPr="00295D4B">
        <w:rPr>
          <w:rFonts w:ascii="Calibri" w:hAnsi="Calibri"/>
          <w:sz w:val="28"/>
          <w:szCs w:val="28"/>
        </w:rPr>
        <w:t xml:space="preserve"> - </w:t>
      </w:r>
      <w:proofErr w:type="spellStart"/>
      <w:r w:rsidRPr="00295D4B">
        <w:rPr>
          <w:rFonts w:ascii="Calibri" w:hAnsi="Calibri"/>
          <w:sz w:val="28"/>
          <w:szCs w:val="28"/>
        </w:rPr>
        <w:t>Level</w:t>
      </w:r>
      <w:proofErr w:type="spellEnd"/>
      <w:r w:rsidRPr="00295D4B">
        <w:rPr>
          <w:rFonts w:ascii="Calibri" w:hAnsi="Calibri"/>
          <w:sz w:val="28"/>
          <w:szCs w:val="28"/>
        </w:rPr>
        <w:t xml:space="preserve"> 3, δ) KPG - B2, ε) TOEIC - </w:t>
      </w:r>
      <w:proofErr w:type="spellStart"/>
      <w:r w:rsidRPr="00295D4B">
        <w:rPr>
          <w:rFonts w:ascii="Calibri" w:hAnsi="Calibri"/>
          <w:sz w:val="28"/>
          <w:szCs w:val="28"/>
        </w:rPr>
        <w:t>score</w:t>
      </w:r>
      <w:proofErr w:type="spellEnd"/>
      <w:r w:rsidRPr="00295D4B">
        <w:rPr>
          <w:rFonts w:ascii="Calibri" w:hAnsi="Calibri"/>
          <w:sz w:val="28"/>
          <w:szCs w:val="28"/>
        </w:rPr>
        <w:t xml:space="preserve"> 505-780]</w:t>
      </w:r>
      <w:r w:rsidR="00274EA1">
        <w:rPr>
          <w:rFonts w:ascii="Calibri" w:hAnsi="Calibri"/>
          <w:sz w:val="28"/>
          <w:szCs w:val="28"/>
        </w:rPr>
        <w:t xml:space="preserve"> κ.α</w:t>
      </w:r>
      <w:r w:rsidRPr="00295D4B">
        <w:rPr>
          <w:rFonts w:ascii="Calibri" w:hAnsi="Calibri"/>
          <w:sz w:val="28"/>
          <w:szCs w:val="28"/>
        </w:rPr>
        <w:t xml:space="preserve">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Pr="00295D4B">
        <w:rPr>
          <w:rFonts w:ascii="Calibri" w:hAnsi="Calibri"/>
          <w:sz w:val="28"/>
          <w:szCs w:val="28"/>
        </w:rPr>
        <w:t xml:space="preserve"> Επιτροπή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 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δύο συστατικών επιστολών (</w:t>
      </w:r>
      <w:r w:rsidR="00E701C7" w:rsidRPr="00295D4B">
        <w:rPr>
          <w:rFonts w:ascii="Calibri" w:hAnsi="Calibri"/>
          <w:sz w:val="28"/>
          <w:szCs w:val="28"/>
          <w:lang w:val="en-US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Επαγγελματική δραστηριότητα του υποψηφίου σε θέσεις διοίκησης σε ιδιωτικές ή δημόσιες επιχειρήσεις ή ΝΠΔΔ σε σχέση με το ΠΜΣ – MOG</w:t>
      </w:r>
      <w:r w:rsidR="00E701C7" w:rsidRPr="00295D4B">
        <w:rPr>
          <w:rFonts w:ascii="Calibri" w:hAnsi="Calibri"/>
          <w:sz w:val="28"/>
          <w:szCs w:val="28"/>
        </w:rPr>
        <w:t>MAT. (</w:t>
      </w:r>
      <w:r w:rsidR="00E701C7" w:rsidRPr="00295D4B">
        <w:rPr>
          <w:rFonts w:ascii="Calibri" w:hAnsi="Calibri"/>
          <w:sz w:val="28"/>
          <w:szCs w:val="28"/>
          <w:lang w:val="en-US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της συνέντευξης της Επιτροπής Αξιολόγησης των υποψηφίων φοιτητών του ΠΜΣ – MOGMAT (50%).</w:t>
      </w:r>
    </w:p>
    <w:p w:rsidR="00802FB8" w:rsidRPr="00295D4B" w:rsidRDefault="00EA17B7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 </w:t>
      </w:r>
      <w:r w:rsidR="00802FB8" w:rsidRPr="00295D4B">
        <w:rPr>
          <w:rFonts w:ascii="Calibri" w:hAnsi="Calibri"/>
          <w:sz w:val="28"/>
          <w:szCs w:val="28"/>
        </w:rPr>
        <w:t>Η αξιολόγηση των υποψηφίων φοιτητών , που έχουν προσκομίσει εμπρόθεσμα τα απαιτούμενα δικαιολογητικά γίνεται σε τρεις φάσεις: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Α' Φάση Προκριματική: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 xml:space="preserve">            </w:t>
      </w:r>
      <w:r w:rsidR="00802FB8" w:rsidRPr="00295D4B">
        <w:rPr>
          <w:rFonts w:ascii="Calibri" w:hAnsi="Calibri"/>
          <w:sz w:val="28"/>
          <w:szCs w:val="28"/>
        </w:rPr>
        <w:t>Η</w:t>
      </w:r>
      <w:r w:rsidR="00FD5DDC" w:rsidRPr="00295D4B">
        <w:rPr>
          <w:rFonts w:ascii="Calibri" w:hAnsi="Calibri"/>
          <w:sz w:val="28"/>
          <w:szCs w:val="28"/>
        </w:rPr>
        <w:t xml:space="preserve"> Ειδική </w:t>
      </w:r>
      <w:proofErr w:type="spellStart"/>
      <w:r w:rsidR="000C6CA2"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="000C6CA2" w:rsidRPr="00295D4B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 xml:space="preserve"> Επιτροπή (</w:t>
      </w:r>
      <w:r w:rsidR="00FD5DDC" w:rsidRPr="00295D4B">
        <w:rPr>
          <w:rFonts w:ascii="Calibri" w:hAnsi="Calibri"/>
          <w:sz w:val="28"/>
          <w:szCs w:val="28"/>
          <w:lang w:val="en-US"/>
        </w:rPr>
        <w:t>E</w:t>
      </w:r>
      <w:r w:rsidR="00FD5DDC" w:rsidRPr="00295D4B">
        <w:rPr>
          <w:rFonts w:ascii="Calibri" w:hAnsi="Calibri"/>
          <w:sz w:val="28"/>
          <w:szCs w:val="28"/>
        </w:rPr>
        <w:t>.Δ</w:t>
      </w:r>
      <w:r w:rsidR="00802FB8" w:rsidRPr="00295D4B">
        <w:rPr>
          <w:rFonts w:ascii="Calibri" w:hAnsi="Calibri"/>
          <w:sz w:val="28"/>
          <w:szCs w:val="28"/>
        </w:rPr>
        <w:t xml:space="preserve">.Ε.) ελέγχει όλα των απαιτούμενα δικαιολογητικά και διατηρεί το δικαίωμα να ζητήσει διευκρινιστικά στοιχεία σχετικά με τα δικαιολογητικά που έχουν κατατεθεί ή / και να ζητήσει την πιστοποίηση γνώσεων που θεωρούνται απαραίτητες για την παρακολούθηση του ΠΜΣ. 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Β' Φάση:</w:t>
      </w:r>
    </w:p>
    <w:p w:rsidR="00802FB8" w:rsidRPr="00295D4B" w:rsidRDefault="0072010C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</w:t>
      </w:r>
      <w:r w:rsidR="00FD5DDC" w:rsidRPr="00295D4B">
        <w:rPr>
          <w:rFonts w:ascii="Calibri" w:hAnsi="Calibri"/>
          <w:sz w:val="28"/>
          <w:szCs w:val="28"/>
        </w:rPr>
        <w:t>Στη συνέχεια, η Δ</w:t>
      </w:r>
      <w:r w:rsidR="00802FB8" w:rsidRPr="00295D4B">
        <w:rPr>
          <w:rFonts w:ascii="Calibri" w:hAnsi="Calibri"/>
          <w:sz w:val="28"/>
          <w:szCs w:val="28"/>
        </w:rPr>
        <w:t xml:space="preserve">.Ε. του Π.Μ.Σ. διαμορφώνει την κατάταξη των υποψηφίων με την κατάρτιση σχετικού πίνακα </w:t>
      </w:r>
      <w:r w:rsidR="00FD5DDC" w:rsidRPr="00295D4B">
        <w:rPr>
          <w:rFonts w:ascii="Calibri" w:hAnsi="Calibri"/>
          <w:sz w:val="28"/>
          <w:szCs w:val="28"/>
        </w:rPr>
        <w:t>για την</w:t>
      </w:r>
      <w:r w:rsidR="00802FB8" w:rsidRPr="00295D4B">
        <w:rPr>
          <w:rFonts w:ascii="Calibri" w:hAnsi="Calibri"/>
          <w:sz w:val="28"/>
          <w:szCs w:val="28"/>
        </w:rPr>
        <w:t xml:space="preserve"> επιλογή των φοιτητών. Ο κατάλογος των επιτυχόντων α</w:t>
      </w:r>
      <w:r w:rsidR="000B0FB8" w:rsidRPr="00295D4B">
        <w:rPr>
          <w:rFonts w:ascii="Calibri" w:hAnsi="Calibri"/>
          <w:sz w:val="28"/>
          <w:szCs w:val="28"/>
        </w:rPr>
        <w:t xml:space="preserve">νακοινώνεται στη Γραμματεία </w:t>
      </w:r>
      <w:r w:rsidR="00FD5DDC" w:rsidRPr="00295D4B">
        <w:rPr>
          <w:rFonts w:ascii="Calibri" w:hAnsi="Calibri"/>
          <w:sz w:val="28"/>
          <w:szCs w:val="28"/>
        </w:rPr>
        <w:t>του ΠΜΣ-</w:t>
      </w:r>
      <w:r w:rsidR="00FD5DDC" w:rsidRPr="00295D4B">
        <w:rPr>
          <w:rFonts w:ascii="Calibri" w:hAnsi="Calibri"/>
          <w:sz w:val="28"/>
          <w:szCs w:val="28"/>
          <w:lang w:val="en-US"/>
        </w:rPr>
        <w:t>MOGMAT</w:t>
      </w:r>
      <w:r w:rsidR="00FD5DDC" w:rsidRPr="00295D4B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με σχετικό πρωτόκολλο ανάρτησης</w:t>
      </w:r>
      <w:r w:rsidR="00D90F14" w:rsidRPr="00295D4B">
        <w:rPr>
          <w:rFonts w:ascii="Calibri" w:hAnsi="Calibri"/>
          <w:sz w:val="28"/>
          <w:szCs w:val="28"/>
        </w:rPr>
        <w:t xml:space="preserve"> στις εγκαταστάσεις του ΤΕΙ Δυτικής Μακεδονίας στην</w:t>
      </w:r>
      <w:r w:rsidR="00D269D8" w:rsidRPr="00295D4B">
        <w:rPr>
          <w:rFonts w:ascii="Calibri" w:hAnsi="Calibri"/>
          <w:sz w:val="28"/>
          <w:szCs w:val="28"/>
        </w:rPr>
        <w:t xml:space="preserve"> Καστοριά</w:t>
      </w:r>
      <w:r w:rsidR="00802FB8" w:rsidRPr="00295D4B">
        <w:rPr>
          <w:rFonts w:ascii="Calibri" w:hAnsi="Calibri"/>
          <w:sz w:val="28"/>
          <w:szCs w:val="28"/>
        </w:rPr>
        <w:t xml:space="preserve">. Οι υποψήφιοι μεταπτυχιακοί φοιτητές μπορούν να υποβάλλουν τις ενστάσεις τους σε διάστημα εντός 5 εργάσιμων ημερών. </w:t>
      </w:r>
    </w:p>
    <w:p w:rsidR="008779F2" w:rsidRPr="00295D4B" w:rsidRDefault="00802FB8" w:rsidP="008779F2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Γ Φάση:</w:t>
      </w:r>
    </w:p>
    <w:p w:rsidR="00802FB8" w:rsidRPr="00295D4B" w:rsidRDefault="005E1364" w:rsidP="008779F2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 </w:t>
      </w:r>
      <w:r w:rsidR="00802FB8" w:rsidRPr="00295D4B">
        <w:rPr>
          <w:rFonts w:ascii="Calibri" w:hAnsi="Calibri"/>
          <w:sz w:val="28"/>
          <w:szCs w:val="28"/>
        </w:rPr>
        <w:t xml:space="preserve"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ένταξη τους στο Πρόγραμμα Μεταπτυχιακών Σπουδών. Η μη απάντηση από επιλεγέντα υποψήφιο, μέσα στην 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 Η όλη διαδικασία επιλογής και εγγραφής υποψηφίων θα ολοκληρωθεί </w:t>
      </w:r>
      <w:r w:rsidR="002C384F" w:rsidRPr="00295D4B">
        <w:rPr>
          <w:rFonts w:ascii="Calibri" w:hAnsi="Calibri"/>
          <w:sz w:val="28"/>
          <w:szCs w:val="28"/>
        </w:rPr>
        <w:t>στα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207BB9">
        <w:rPr>
          <w:rFonts w:ascii="Calibri" w:hAnsi="Calibri"/>
          <w:sz w:val="28"/>
          <w:szCs w:val="28"/>
        </w:rPr>
        <w:t>τέλη</w:t>
      </w:r>
      <w:r w:rsidR="004F3938" w:rsidRPr="00295D4B">
        <w:rPr>
          <w:rFonts w:ascii="Calibri" w:hAnsi="Calibri"/>
          <w:sz w:val="28"/>
          <w:szCs w:val="28"/>
        </w:rPr>
        <w:t xml:space="preserve"> Οκτωβρίου </w:t>
      </w:r>
      <w:r w:rsidR="00802FB8" w:rsidRPr="00295D4B">
        <w:rPr>
          <w:rFonts w:ascii="Calibri" w:hAnsi="Calibri"/>
          <w:sz w:val="28"/>
          <w:szCs w:val="28"/>
        </w:rPr>
        <w:t xml:space="preserve"> 201</w:t>
      </w:r>
      <w:r w:rsidR="00611A7D" w:rsidRPr="00611A7D">
        <w:rPr>
          <w:rFonts w:ascii="Calibri" w:hAnsi="Calibri"/>
          <w:sz w:val="28"/>
          <w:szCs w:val="28"/>
        </w:rPr>
        <w:t>9</w:t>
      </w:r>
      <w:r w:rsidR="00802FB8" w:rsidRPr="00295D4B">
        <w:rPr>
          <w:rFonts w:ascii="Calibri" w:hAnsi="Calibri"/>
          <w:sz w:val="28"/>
          <w:szCs w:val="28"/>
        </w:rPr>
        <w:t xml:space="preserve">. </w:t>
      </w:r>
      <w:r w:rsidR="005315FC" w:rsidRPr="00295D4B">
        <w:rPr>
          <w:rFonts w:ascii="Calibri" w:hAnsi="Calibri"/>
          <w:sz w:val="28"/>
          <w:szCs w:val="28"/>
        </w:rPr>
        <w:t xml:space="preserve"> </w:t>
      </w:r>
    </w:p>
    <w:p w:rsidR="00931C08" w:rsidRPr="00295D4B" w:rsidRDefault="001A417B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EE12D2">
        <w:rPr>
          <w:rFonts w:ascii="Calibri" w:hAnsi="Calibri"/>
          <w:bCs/>
          <w:sz w:val="28"/>
          <w:szCs w:val="28"/>
        </w:rPr>
        <w:t xml:space="preserve">         </w:t>
      </w:r>
      <w:r w:rsidR="00400D11" w:rsidRPr="00EE12D2">
        <w:rPr>
          <w:rFonts w:ascii="Calibri" w:hAnsi="Calibri"/>
          <w:bCs/>
          <w:sz w:val="28"/>
          <w:szCs w:val="28"/>
        </w:rPr>
        <w:t xml:space="preserve">     </w:t>
      </w:r>
      <w:r w:rsidR="00931C08" w:rsidRPr="00EE12D2">
        <w:rPr>
          <w:rFonts w:ascii="Calibri" w:hAnsi="Calibri"/>
          <w:bCs/>
          <w:sz w:val="28"/>
          <w:szCs w:val="28"/>
        </w:rPr>
        <w:t xml:space="preserve">Τα δικαιολογητικά υποψηφιότητας γίνονται δεκτά </w:t>
      </w:r>
      <w:r w:rsidR="00EE12D2" w:rsidRPr="00EE12D2">
        <w:rPr>
          <w:rFonts w:ascii="Calibri" w:hAnsi="Calibri"/>
          <w:bCs/>
          <w:sz w:val="28"/>
          <w:szCs w:val="28"/>
        </w:rPr>
        <w:t xml:space="preserve"> </w:t>
      </w:r>
      <w:r w:rsidR="0072010C" w:rsidRPr="00EE12D2">
        <w:rPr>
          <w:rFonts w:ascii="Calibri" w:hAnsi="Calibri"/>
          <w:bCs/>
          <w:sz w:val="28"/>
          <w:szCs w:val="28"/>
        </w:rPr>
        <w:t xml:space="preserve"> έως </w:t>
      </w:r>
      <w:r w:rsidR="00D80E0A" w:rsidRPr="00EE12D2">
        <w:rPr>
          <w:rFonts w:ascii="Calibri" w:hAnsi="Calibri"/>
          <w:bCs/>
          <w:sz w:val="28"/>
          <w:szCs w:val="28"/>
        </w:rPr>
        <w:t>στις</w:t>
      </w:r>
      <w:r w:rsidR="00D169D3" w:rsidRPr="00D169D3">
        <w:rPr>
          <w:rFonts w:ascii="Calibri" w:hAnsi="Calibri"/>
          <w:bCs/>
          <w:sz w:val="28"/>
          <w:szCs w:val="28"/>
        </w:rPr>
        <w:t xml:space="preserve">     </w:t>
      </w:r>
      <w:r w:rsidR="00D80E0A" w:rsidRPr="00EE12D2">
        <w:rPr>
          <w:rFonts w:ascii="Calibri" w:hAnsi="Calibri"/>
          <w:bCs/>
          <w:sz w:val="28"/>
          <w:szCs w:val="28"/>
        </w:rPr>
        <w:t xml:space="preserve"> </w:t>
      </w:r>
      <w:r w:rsidR="00F86404" w:rsidRPr="00F86404">
        <w:rPr>
          <w:rFonts w:ascii="Calibri" w:hAnsi="Calibri"/>
          <w:b/>
          <w:bCs/>
          <w:sz w:val="28"/>
          <w:szCs w:val="28"/>
        </w:rPr>
        <w:t>7</w:t>
      </w:r>
      <w:r w:rsidR="00EE12D2" w:rsidRPr="00D169D3">
        <w:rPr>
          <w:rFonts w:ascii="Calibri" w:hAnsi="Calibri"/>
          <w:b/>
          <w:bCs/>
          <w:sz w:val="28"/>
          <w:szCs w:val="28"/>
        </w:rPr>
        <w:t>-10-201</w:t>
      </w:r>
      <w:r w:rsidR="00F86404" w:rsidRPr="00F86404">
        <w:rPr>
          <w:rFonts w:ascii="Calibri" w:hAnsi="Calibri"/>
          <w:b/>
          <w:bCs/>
          <w:sz w:val="28"/>
          <w:szCs w:val="28"/>
        </w:rPr>
        <w:t>9</w:t>
      </w:r>
      <w:r w:rsidR="00EE12D2" w:rsidRPr="00EE12D2">
        <w:rPr>
          <w:rFonts w:ascii="Calibri" w:hAnsi="Calibri"/>
          <w:bCs/>
          <w:sz w:val="28"/>
          <w:szCs w:val="28"/>
        </w:rPr>
        <w:t xml:space="preserve"> </w:t>
      </w:r>
      <w:r w:rsidR="00931C08" w:rsidRPr="00EE12D2">
        <w:rPr>
          <w:rFonts w:ascii="Calibri" w:hAnsi="Calibri"/>
          <w:bCs/>
          <w:sz w:val="28"/>
          <w:szCs w:val="28"/>
        </w:rPr>
        <w:t>καθημερινά</w:t>
      </w:r>
      <w:r w:rsidR="00931C08" w:rsidRPr="00295D4B">
        <w:rPr>
          <w:rFonts w:ascii="Calibri" w:hAnsi="Calibri"/>
          <w:bCs/>
          <w:sz w:val="28"/>
          <w:szCs w:val="28"/>
        </w:rPr>
        <w:t xml:space="preserve">, τις εργάσιμες ημέρες και ώρες, στη γραμματεία του Προγράμματος </w:t>
      </w:r>
      <w:r w:rsidR="00EC4C61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 xml:space="preserve">Μεταπτυχιακών Σπουδών στην </w:t>
      </w:r>
      <w:r w:rsidR="009F3C38" w:rsidRPr="00295D4B">
        <w:rPr>
          <w:rFonts w:ascii="Calibri" w:hAnsi="Calibri"/>
          <w:bCs/>
          <w:sz w:val="28"/>
          <w:szCs w:val="28"/>
        </w:rPr>
        <w:t>«</w:t>
      </w:r>
      <w:r w:rsidR="0072010C" w:rsidRPr="00295D4B">
        <w:rPr>
          <w:rFonts w:ascii="Calibri" w:hAnsi="Calibri"/>
          <w:bCs/>
          <w:sz w:val="28"/>
          <w:szCs w:val="28"/>
        </w:rPr>
        <w:t>Διαχείριση  και μεταφορά φυσικού αερίου και πετρελαίου</w:t>
      </w:r>
      <w:r w:rsidR="009F3C38" w:rsidRPr="00295D4B">
        <w:rPr>
          <w:rFonts w:ascii="Calibri" w:hAnsi="Calibri"/>
          <w:bCs/>
          <w:sz w:val="28"/>
          <w:szCs w:val="28"/>
        </w:rPr>
        <w:t>»</w:t>
      </w:r>
      <w:r w:rsidR="0072010C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(ΠΜΣ-</w:t>
      </w:r>
      <w:r w:rsidR="0072010C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E01E5C" w:rsidRPr="00295D4B">
        <w:rPr>
          <w:rFonts w:ascii="Calibri" w:hAnsi="Calibri"/>
          <w:bCs/>
          <w:sz w:val="28"/>
          <w:szCs w:val="28"/>
        </w:rPr>
        <w:t xml:space="preserve">), ΤΕΙ </w:t>
      </w:r>
      <w:r w:rsidR="00E01E5C" w:rsidRPr="00295D4B">
        <w:rPr>
          <w:rFonts w:ascii="Calibri" w:hAnsi="Calibri"/>
          <w:bCs/>
          <w:sz w:val="28"/>
          <w:szCs w:val="28"/>
        </w:rPr>
        <w:lastRenderedPageBreak/>
        <w:t xml:space="preserve">Δυτικής Μακεδονίας </w:t>
      </w:r>
      <w:r w:rsidR="004E26EC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 xml:space="preserve"> </w:t>
      </w:r>
      <w:r w:rsidR="00EC4C61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στην Κ</w:t>
      </w:r>
      <w:r w:rsidR="004E26EC" w:rsidRPr="00295D4B">
        <w:rPr>
          <w:rFonts w:ascii="Calibri" w:hAnsi="Calibri"/>
          <w:bCs/>
          <w:sz w:val="28"/>
          <w:szCs w:val="28"/>
        </w:rPr>
        <w:t>αστοριά ΤΚ. 52</w:t>
      </w:r>
      <w:r w:rsidR="00BC2E54" w:rsidRPr="00295D4B">
        <w:rPr>
          <w:rFonts w:ascii="Calibri" w:hAnsi="Calibri"/>
          <w:bCs/>
          <w:sz w:val="28"/>
          <w:szCs w:val="28"/>
        </w:rPr>
        <w:t>100</w:t>
      </w:r>
      <w:r w:rsidR="004E26EC" w:rsidRPr="00295D4B">
        <w:rPr>
          <w:rFonts w:ascii="Calibri" w:hAnsi="Calibri"/>
          <w:bCs/>
          <w:sz w:val="28"/>
          <w:szCs w:val="28"/>
        </w:rPr>
        <w:t xml:space="preserve"> </w:t>
      </w:r>
      <w:r w:rsidR="00C67468" w:rsidRPr="00295D4B">
        <w:rPr>
          <w:rFonts w:ascii="Calibri" w:hAnsi="Calibri"/>
          <w:bCs/>
          <w:sz w:val="28"/>
          <w:szCs w:val="28"/>
        </w:rPr>
        <w:t xml:space="preserve"> </w:t>
      </w:r>
      <w:r w:rsidR="004E26EC" w:rsidRPr="00295D4B">
        <w:rPr>
          <w:rFonts w:ascii="Calibri" w:hAnsi="Calibri"/>
          <w:bCs/>
          <w:sz w:val="28"/>
          <w:szCs w:val="28"/>
        </w:rPr>
        <w:t>Περιοχή Φούρκα Καστοριάς</w:t>
      </w:r>
      <w:r w:rsidR="00BC2E54" w:rsidRPr="00295D4B">
        <w:rPr>
          <w:rFonts w:ascii="Calibri" w:hAnsi="Calibri"/>
          <w:bCs/>
          <w:sz w:val="28"/>
          <w:szCs w:val="28"/>
        </w:rPr>
        <w:t>.</w:t>
      </w:r>
    </w:p>
    <w:p w:rsidR="000D093B" w:rsidRDefault="00931C08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 xml:space="preserve">  </w:t>
      </w:r>
      <w:r w:rsidR="00C14FCE" w:rsidRPr="00295D4B">
        <w:rPr>
          <w:rFonts w:ascii="Calibri" w:hAnsi="Calibri"/>
          <w:bCs/>
          <w:sz w:val="28"/>
          <w:szCs w:val="28"/>
        </w:rPr>
        <w:t xml:space="preserve">       </w:t>
      </w:r>
      <w:r w:rsidRPr="00295D4B">
        <w:rPr>
          <w:rFonts w:ascii="Calibri" w:hAnsi="Calibri"/>
          <w:bCs/>
          <w:sz w:val="28"/>
          <w:szCs w:val="28"/>
        </w:rPr>
        <w:t xml:space="preserve">   </w:t>
      </w:r>
      <w:r w:rsidR="00802FB8" w:rsidRPr="00295D4B">
        <w:rPr>
          <w:rFonts w:ascii="Calibri" w:hAnsi="Calibri"/>
          <w:bCs/>
          <w:sz w:val="28"/>
          <w:szCs w:val="28"/>
        </w:rPr>
        <w:t xml:space="preserve">Οι υποψήφιοι μπορούν να στείλουν τα δικαιολογητικά τους με συστημένη επιστολή μέσω ταχυδρομείου ή </w:t>
      </w:r>
      <w:r w:rsidR="00802FB8" w:rsidRPr="00295D4B">
        <w:rPr>
          <w:rFonts w:ascii="Calibri" w:hAnsi="Calibri"/>
          <w:bCs/>
          <w:sz w:val="28"/>
          <w:szCs w:val="28"/>
          <w:lang w:val="en-US"/>
        </w:rPr>
        <w:t>courier</w:t>
      </w:r>
      <w:r w:rsidR="00D053BF" w:rsidRPr="00295D4B">
        <w:rPr>
          <w:rFonts w:ascii="Calibri" w:hAnsi="Calibri"/>
          <w:bCs/>
          <w:sz w:val="28"/>
          <w:szCs w:val="28"/>
        </w:rPr>
        <w:t xml:space="preserve"> </w:t>
      </w:r>
      <w:r w:rsidR="00D053BF" w:rsidRPr="00295D4B">
        <w:rPr>
          <w:rFonts w:ascii="Calibri" w:hAnsi="Calibri"/>
        </w:rPr>
        <w:t xml:space="preserve"> </w:t>
      </w:r>
      <w:r w:rsidR="006B5FE5" w:rsidRPr="00295D4B">
        <w:rPr>
          <w:rFonts w:ascii="Calibri" w:hAnsi="Calibri"/>
          <w:bCs/>
          <w:sz w:val="28"/>
          <w:szCs w:val="28"/>
        </w:rPr>
        <w:t>στη Γ</w:t>
      </w:r>
      <w:r w:rsidR="00D053BF" w:rsidRPr="00295D4B">
        <w:rPr>
          <w:rFonts w:ascii="Calibri" w:hAnsi="Calibri"/>
          <w:bCs/>
          <w:sz w:val="28"/>
          <w:szCs w:val="28"/>
        </w:rPr>
        <w:t xml:space="preserve">ραμματεία του Προγράμματος  Μεταπτυχιακών Σπουδών στην </w:t>
      </w:r>
      <w:r w:rsidR="006B5FE5" w:rsidRPr="00295D4B">
        <w:rPr>
          <w:rFonts w:ascii="Calibri" w:hAnsi="Calibri"/>
          <w:bCs/>
          <w:sz w:val="28"/>
          <w:szCs w:val="28"/>
        </w:rPr>
        <w:t>«</w:t>
      </w:r>
      <w:r w:rsidR="00D053BF" w:rsidRPr="00295D4B">
        <w:rPr>
          <w:rFonts w:ascii="Calibri" w:hAnsi="Calibri"/>
          <w:bCs/>
          <w:sz w:val="28"/>
          <w:szCs w:val="28"/>
        </w:rPr>
        <w:t>Διαχείριση  και μεταφορά φυσικού αερίου και πετρελαίου</w:t>
      </w:r>
      <w:r w:rsidR="006B5FE5" w:rsidRPr="00295D4B">
        <w:rPr>
          <w:rFonts w:ascii="Calibri" w:hAnsi="Calibri"/>
          <w:bCs/>
          <w:sz w:val="28"/>
          <w:szCs w:val="28"/>
        </w:rPr>
        <w:t>»</w:t>
      </w:r>
      <w:r w:rsidR="00D053BF" w:rsidRPr="00295D4B">
        <w:rPr>
          <w:rFonts w:ascii="Calibri" w:hAnsi="Calibri"/>
          <w:bCs/>
          <w:sz w:val="28"/>
          <w:szCs w:val="28"/>
        </w:rPr>
        <w:t xml:space="preserve"> (ΠΜΣ-M</w:t>
      </w:r>
      <w:r w:rsidR="008D324C" w:rsidRPr="00295D4B">
        <w:rPr>
          <w:rFonts w:ascii="Calibri" w:hAnsi="Calibri"/>
          <w:bCs/>
          <w:sz w:val="28"/>
          <w:szCs w:val="28"/>
        </w:rPr>
        <w:t xml:space="preserve">OGMAT), ΤΕΙ Δυτικής Μακεδονίας </w:t>
      </w:r>
      <w:r w:rsidR="00D053BF" w:rsidRPr="00295D4B">
        <w:rPr>
          <w:rFonts w:ascii="Calibri" w:hAnsi="Calibri"/>
          <w:bCs/>
          <w:sz w:val="28"/>
          <w:szCs w:val="28"/>
        </w:rPr>
        <w:t>στην Καστοριά ΤΚ. 52100 Περιοχή Φούρκα Καστοριάς.</w:t>
      </w:r>
    </w:p>
    <w:p w:rsidR="00EB0A94" w:rsidRPr="00295D4B" w:rsidRDefault="00400D11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 xml:space="preserve">          </w:t>
      </w:r>
      <w:r w:rsidRPr="00295D4B">
        <w:rPr>
          <w:rFonts w:ascii="Calibri" w:hAnsi="Calibri"/>
          <w:b/>
          <w:bCs/>
          <w:sz w:val="28"/>
          <w:szCs w:val="28"/>
        </w:rPr>
        <w:t>Πληροφορίες</w:t>
      </w:r>
      <w:r w:rsidR="00EE12D2" w:rsidRPr="00EE12D2">
        <w:rPr>
          <w:rFonts w:ascii="Calibri" w:hAnsi="Calibri"/>
          <w:bCs/>
          <w:sz w:val="28"/>
          <w:szCs w:val="28"/>
        </w:rPr>
        <w:t xml:space="preserve"> </w:t>
      </w:r>
      <w:r w:rsidR="00EE12D2" w:rsidRPr="00295D4B">
        <w:rPr>
          <w:rFonts w:ascii="Calibri" w:hAnsi="Calibri"/>
          <w:bCs/>
          <w:sz w:val="28"/>
          <w:szCs w:val="28"/>
        </w:rPr>
        <w:t>στις ηλεκτρονικές διευθύνσεις του ΤΕΙ–ΔΜ</w:t>
      </w:r>
      <w:r w:rsidRPr="00295D4B">
        <w:rPr>
          <w:rFonts w:ascii="Calibri" w:hAnsi="Calibri"/>
          <w:b/>
          <w:bCs/>
          <w:sz w:val="28"/>
          <w:szCs w:val="28"/>
        </w:rPr>
        <w:t xml:space="preserve">: </w:t>
      </w:r>
      <w:hyperlink r:id="rId10" w:history="1">
        <w:r w:rsidR="00EE12D2" w:rsidRPr="00295D4B">
          <w:rPr>
            <w:rStyle w:val="-"/>
            <w:rFonts w:ascii="Calibri" w:hAnsi="Calibri"/>
            <w:bCs/>
            <w:sz w:val="28"/>
            <w:szCs w:val="28"/>
          </w:rPr>
          <w:t>http://mogmat.teiwm.gr/index.php?lang=el</w:t>
        </w:r>
      </w:hyperlink>
      <w:r w:rsidR="00EE12D2">
        <w:rPr>
          <w:rFonts w:ascii="Calibri" w:hAnsi="Calibri"/>
          <w:bCs/>
          <w:sz w:val="28"/>
          <w:szCs w:val="28"/>
        </w:rPr>
        <w:t xml:space="preserve">, </w:t>
      </w:r>
      <w:hyperlink r:id="rId11" w:history="1">
        <w:r w:rsidR="00EE12D2" w:rsidRPr="00295D4B">
          <w:rPr>
            <w:rStyle w:val="-"/>
            <w:rFonts w:ascii="Calibri" w:hAnsi="Calibri"/>
            <w:bCs/>
            <w:sz w:val="28"/>
            <w:szCs w:val="28"/>
          </w:rPr>
          <w:t>http://www.tei</w:t>
        </w:r>
        <w:r w:rsidR="00EE12D2" w:rsidRPr="00295D4B">
          <w:rPr>
            <w:rStyle w:val="-"/>
            <w:rFonts w:ascii="Calibri" w:hAnsi="Calibri"/>
            <w:bCs/>
            <w:sz w:val="28"/>
            <w:szCs w:val="28"/>
            <w:lang w:val="en-US"/>
          </w:rPr>
          <w:t>wm</w:t>
        </w:r>
        <w:r w:rsidR="00EE12D2" w:rsidRPr="00295D4B">
          <w:rPr>
            <w:rStyle w:val="-"/>
            <w:rFonts w:ascii="Calibri" w:hAnsi="Calibri"/>
            <w:bCs/>
            <w:sz w:val="28"/>
            <w:szCs w:val="28"/>
          </w:rPr>
          <w:t>.</w:t>
        </w:r>
        <w:proofErr w:type="spellStart"/>
        <w:r w:rsidR="00EE12D2" w:rsidRPr="00295D4B">
          <w:rPr>
            <w:rStyle w:val="-"/>
            <w:rFonts w:ascii="Calibri" w:hAnsi="Calibri"/>
            <w:bCs/>
            <w:sz w:val="28"/>
            <w:szCs w:val="28"/>
          </w:rPr>
          <w:t>gr</w:t>
        </w:r>
        <w:proofErr w:type="spellEnd"/>
        <w:r w:rsidR="00EE12D2" w:rsidRPr="00295D4B">
          <w:rPr>
            <w:rStyle w:val="-"/>
            <w:rFonts w:ascii="Calibri" w:hAnsi="Calibri"/>
            <w:bCs/>
            <w:sz w:val="28"/>
            <w:szCs w:val="28"/>
          </w:rPr>
          <w:t>/</w:t>
        </w:r>
      </w:hyperlink>
    </w:p>
    <w:p w:rsidR="00BD7B5A" w:rsidRPr="002C6649" w:rsidRDefault="00EB0A94" w:rsidP="00EE12D2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 xml:space="preserve">         </w:t>
      </w:r>
      <w:r w:rsidR="00A229C7" w:rsidRPr="00295D4B">
        <w:rPr>
          <w:rFonts w:ascii="Calibri" w:hAnsi="Calibri"/>
          <w:bCs/>
          <w:sz w:val="28"/>
          <w:szCs w:val="28"/>
        </w:rPr>
        <w:t xml:space="preserve">     </w:t>
      </w:r>
      <w:r w:rsidR="00690DFB" w:rsidRPr="00295D4B">
        <w:rPr>
          <w:rFonts w:ascii="Calibri" w:hAnsi="Calibri"/>
          <w:bCs/>
          <w:sz w:val="28"/>
          <w:szCs w:val="28"/>
        </w:rPr>
        <w:t xml:space="preserve">Στην </w:t>
      </w:r>
      <w:r w:rsidR="00931C08" w:rsidRPr="00295D4B">
        <w:rPr>
          <w:rFonts w:ascii="Calibri" w:hAnsi="Calibri"/>
          <w:bCs/>
          <w:sz w:val="28"/>
          <w:szCs w:val="28"/>
        </w:rPr>
        <w:t>Καστορι</w:t>
      </w:r>
      <w:r w:rsidR="00690DFB" w:rsidRPr="00295D4B">
        <w:rPr>
          <w:rFonts w:ascii="Calibri" w:hAnsi="Calibri"/>
          <w:bCs/>
          <w:sz w:val="28"/>
          <w:szCs w:val="28"/>
        </w:rPr>
        <w:t>ά</w:t>
      </w:r>
      <w:r w:rsidR="002C2225" w:rsidRPr="00295D4B">
        <w:rPr>
          <w:rFonts w:ascii="Calibri" w:hAnsi="Calibri"/>
          <w:bCs/>
          <w:sz w:val="28"/>
          <w:szCs w:val="28"/>
        </w:rPr>
        <w:t>, Υπεύθυνη  Γραφείου ΠΜΣ-MOGMAT</w:t>
      </w:r>
      <w:r w:rsidR="002C2225" w:rsidRPr="00295D4B">
        <w:rPr>
          <w:rFonts w:ascii="Calibri" w:hAnsi="Calibri"/>
          <w:bCs/>
          <w:szCs w:val="24"/>
        </w:rPr>
        <w:t xml:space="preserve">  </w:t>
      </w:r>
      <w:r w:rsidR="00400D11" w:rsidRPr="00295D4B">
        <w:rPr>
          <w:rFonts w:ascii="Calibri" w:hAnsi="Calibri"/>
          <w:bCs/>
          <w:sz w:val="28"/>
          <w:szCs w:val="28"/>
        </w:rPr>
        <w:t xml:space="preserve">κα </w:t>
      </w:r>
      <w:proofErr w:type="spellStart"/>
      <w:r w:rsidR="00931C08" w:rsidRPr="00295D4B"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931C08" w:rsidRPr="00295D4B">
        <w:rPr>
          <w:rFonts w:ascii="Calibri" w:hAnsi="Calibri"/>
          <w:bCs/>
          <w:sz w:val="28"/>
          <w:szCs w:val="28"/>
        </w:rPr>
        <w:t xml:space="preserve"> Κωνσταντία</w:t>
      </w:r>
      <w:r w:rsidR="00400D11" w:rsidRPr="00295D4B">
        <w:rPr>
          <w:rFonts w:ascii="Calibri" w:hAnsi="Calibri"/>
          <w:bCs/>
          <w:sz w:val="28"/>
          <w:szCs w:val="28"/>
        </w:rPr>
        <w:t>,</w:t>
      </w:r>
      <w:r w:rsidR="00931C08" w:rsidRPr="00295D4B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931C08" w:rsidRPr="00295D4B">
        <w:rPr>
          <w:rFonts w:ascii="Calibri" w:hAnsi="Calibri"/>
          <w:bCs/>
          <w:sz w:val="28"/>
          <w:szCs w:val="28"/>
        </w:rPr>
        <w:t>τ</w:t>
      </w:r>
      <w:r w:rsidR="00DA61EE" w:rsidRPr="00295D4B">
        <w:rPr>
          <w:rFonts w:ascii="Calibri" w:hAnsi="Calibri"/>
          <w:bCs/>
          <w:sz w:val="28"/>
          <w:szCs w:val="28"/>
        </w:rPr>
        <w:t>ηλ</w:t>
      </w:r>
      <w:proofErr w:type="spellEnd"/>
      <w:r w:rsidR="00DA61EE" w:rsidRPr="00295D4B">
        <w:rPr>
          <w:rFonts w:ascii="Calibri" w:hAnsi="Calibri"/>
          <w:bCs/>
          <w:sz w:val="28"/>
          <w:szCs w:val="28"/>
        </w:rPr>
        <w:t>.:</w:t>
      </w:r>
      <w:r w:rsidR="000D661A" w:rsidRPr="00295D4B">
        <w:rPr>
          <w:rFonts w:ascii="Calibri" w:hAnsi="Calibri"/>
          <w:bCs/>
          <w:sz w:val="28"/>
          <w:szCs w:val="28"/>
        </w:rPr>
        <w:t xml:space="preserve"> σταθερό</w:t>
      </w:r>
      <w:r w:rsidR="00DA61EE" w:rsidRPr="00295D4B">
        <w:rPr>
          <w:rFonts w:ascii="Calibri" w:hAnsi="Calibri"/>
          <w:bCs/>
          <w:sz w:val="28"/>
          <w:szCs w:val="28"/>
        </w:rPr>
        <w:t xml:space="preserve"> 2467087181, </w:t>
      </w:r>
      <w:r w:rsidR="000D661A" w:rsidRPr="00295D4B">
        <w:rPr>
          <w:rFonts w:ascii="Calibri" w:hAnsi="Calibri"/>
          <w:bCs/>
          <w:sz w:val="28"/>
          <w:szCs w:val="28"/>
        </w:rPr>
        <w:t xml:space="preserve">κινητό 6997111771 </w:t>
      </w:r>
      <w:r w:rsidR="00400D11" w:rsidRPr="00295D4B">
        <w:rPr>
          <w:rFonts w:ascii="Calibri" w:hAnsi="Calibri"/>
          <w:bCs/>
          <w:sz w:val="28"/>
          <w:szCs w:val="28"/>
        </w:rPr>
        <w:t xml:space="preserve"> </w:t>
      </w:r>
      <w:r w:rsidR="000D661A" w:rsidRPr="00295D4B">
        <w:rPr>
          <w:rFonts w:ascii="Calibri" w:hAnsi="Calibri"/>
          <w:bCs/>
          <w:sz w:val="28"/>
          <w:szCs w:val="28"/>
        </w:rPr>
        <w:t xml:space="preserve"> </w:t>
      </w:r>
      <w:r w:rsidR="00BA27B5" w:rsidRPr="00295D4B">
        <w:rPr>
          <w:rFonts w:ascii="Calibri" w:hAnsi="Calibri"/>
          <w:bCs/>
          <w:sz w:val="28"/>
          <w:szCs w:val="28"/>
        </w:rPr>
        <w:t>Φαξ 2467087063</w:t>
      </w:r>
      <w:r w:rsidR="00931C08" w:rsidRPr="00295D4B">
        <w:rPr>
          <w:rFonts w:ascii="Calibri" w:hAnsi="Calibri"/>
          <w:bCs/>
          <w:sz w:val="28"/>
          <w:szCs w:val="28"/>
        </w:rPr>
        <w:t xml:space="preserve"> (</w:t>
      </w:r>
      <w:r w:rsidR="00931C08" w:rsidRPr="00295D4B">
        <w:rPr>
          <w:rFonts w:ascii="Calibri" w:hAnsi="Calibri"/>
          <w:bCs/>
          <w:sz w:val="28"/>
          <w:szCs w:val="28"/>
          <w:lang w:val="en-US"/>
        </w:rPr>
        <w:t>email</w:t>
      </w:r>
      <w:r w:rsidR="00931C08" w:rsidRPr="00295D4B">
        <w:rPr>
          <w:rFonts w:ascii="Calibri" w:hAnsi="Calibri"/>
          <w:bCs/>
          <w:sz w:val="28"/>
          <w:szCs w:val="28"/>
        </w:rPr>
        <w:t xml:space="preserve">:   </w:t>
      </w:r>
      <w:hyperlink r:id="rId12" w:history="1">
        <w:r w:rsidR="00D169D3" w:rsidRPr="0032393B">
          <w:rPr>
            <w:rStyle w:val="-"/>
            <w:rFonts w:ascii="Calibri" w:hAnsi="Calibri"/>
            <w:bCs/>
            <w:sz w:val="28"/>
            <w:szCs w:val="28"/>
          </w:rPr>
          <w:t>darvidou@kastoria.tei</w:t>
        </w:r>
        <w:r w:rsidR="00D169D3" w:rsidRPr="0032393B">
          <w:rPr>
            <w:rStyle w:val="-"/>
            <w:rFonts w:ascii="Calibri" w:hAnsi="Calibri"/>
            <w:bCs/>
            <w:sz w:val="28"/>
            <w:szCs w:val="28"/>
            <w:lang w:val="en-US"/>
          </w:rPr>
          <w:t>wm</w:t>
        </w:r>
        <w:r w:rsidR="00D169D3" w:rsidRPr="0032393B">
          <w:rPr>
            <w:rStyle w:val="-"/>
            <w:rFonts w:ascii="Calibri" w:hAnsi="Calibri"/>
            <w:bCs/>
            <w:sz w:val="28"/>
            <w:szCs w:val="28"/>
          </w:rPr>
          <w:t>.</w:t>
        </w:r>
        <w:proofErr w:type="spellStart"/>
        <w:r w:rsidR="00D169D3" w:rsidRPr="0032393B">
          <w:rPr>
            <w:rStyle w:val="-"/>
            <w:rFonts w:ascii="Calibri" w:hAnsi="Calibri"/>
            <w:bCs/>
            <w:sz w:val="28"/>
            <w:szCs w:val="28"/>
          </w:rPr>
          <w:t>gr</w:t>
        </w:r>
        <w:proofErr w:type="spellEnd"/>
      </w:hyperlink>
      <w:r w:rsidR="00931C08" w:rsidRPr="00295D4B">
        <w:rPr>
          <w:rFonts w:ascii="Calibri" w:hAnsi="Calibri"/>
          <w:bCs/>
          <w:sz w:val="28"/>
          <w:szCs w:val="28"/>
        </w:rPr>
        <w:t xml:space="preserve">)  </w:t>
      </w:r>
      <w:r w:rsidR="00EE12D2">
        <w:rPr>
          <w:rFonts w:ascii="Calibri" w:hAnsi="Calibri"/>
          <w:bCs/>
          <w:sz w:val="28"/>
          <w:szCs w:val="28"/>
        </w:rPr>
        <w:t>9.00 έως 12.00.</w:t>
      </w:r>
      <w:r w:rsidR="00034123" w:rsidRPr="00295D4B">
        <w:rPr>
          <w:rFonts w:ascii="Calibri" w:hAnsi="Calibri"/>
          <w:bCs/>
          <w:sz w:val="28"/>
          <w:szCs w:val="28"/>
        </w:rPr>
        <w:t xml:space="preserve"> </w:t>
      </w:r>
      <w:r w:rsidR="00D80E0A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 xml:space="preserve"> </w:t>
      </w:r>
      <w:r w:rsidR="005E1364" w:rsidRPr="00295D4B">
        <w:rPr>
          <w:rFonts w:ascii="Calibri" w:hAnsi="Calibri"/>
          <w:bCs/>
          <w:sz w:val="28"/>
          <w:szCs w:val="28"/>
        </w:rPr>
        <w:t xml:space="preserve"> </w:t>
      </w:r>
    </w:p>
    <w:p w:rsidR="000A7A12" w:rsidRPr="002C6649" w:rsidRDefault="000A7A12" w:rsidP="00EE12D2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</w:p>
    <w:p w:rsidR="004E4822" w:rsidRDefault="004E4822" w:rsidP="004E4822">
      <w:pPr>
        <w:pStyle w:val="a5"/>
        <w:spacing w:line="360" w:lineRule="auto"/>
        <w:ind w:left="0" w:firstLine="0"/>
        <w:jc w:val="right"/>
        <w:rPr>
          <w:rFonts w:ascii="Calibri" w:hAnsi="Calibri"/>
          <w:b w:val="0"/>
          <w:bCs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  <w:lang w:val="it-IT"/>
        </w:rPr>
        <w:t xml:space="preserve">Ο </w:t>
      </w:r>
      <w:r>
        <w:rPr>
          <w:rFonts w:ascii="Calibri" w:hAnsi="Calibri"/>
          <w:b w:val="0"/>
          <w:bCs w:val="0"/>
          <w:sz w:val="28"/>
          <w:szCs w:val="28"/>
        </w:rPr>
        <w:t xml:space="preserve">Πρύτανης </w:t>
      </w:r>
      <w:r w:rsidRPr="00B87D29">
        <w:rPr>
          <w:rFonts w:ascii="Calibri" w:hAnsi="Calibri"/>
          <w:b w:val="0"/>
          <w:bCs w:val="0"/>
          <w:sz w:val="28"/>
          <w:szCs w:val="28"/>
          <w:lang w:val="it-IT"/>
        </w:rPr>
        <w:t xml:space="preserve"> του ΤΕΙ Δυτικής Μακεδονίας</w:t>
      </w:r>
    </w:p>
    <w:p w:rsidR="000A7A12" w:rsidRDefault="000A7A12" w:rsidP="004E4822">
      <w:pPr>
        <w:pStyle w:val="a5"/>
        <w:spacing w:line="360" w:lineRule="auto"/>
        <w:ind w:left="0" w:firstLine="0"/>
        <w:jc w:val="right"/>
        <w:rPr>
          <w:rFonts w:ascii="Calibri" w:hAnsi="Calibri"/>
          <w:b w:val="0"/>
          <w:bCs w:val="0"/>
          <w:sz w:val="28"/>
          <w:szCs w:val="28"/>
        </w:rPr>
      </w:pPr>
    </w:p>
    <w:p w:rsidR="004E4822" w:rsidRPr="00B87D29" w:rsidRDefault="00E8586D" w:rsidP="00E8586D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                                          </w:t>
      </w:r>
      <w:r w:rsidR="004E4822" w:rsidRPr="00B87D29">
        <w:rPr>
          <w:rFonts w:ascii="Calibri" w:hAnsi="Calibri"/>
          <w:b w:val="0"/>
          <w:bCs w:val="0"/>
          <w:sz w:val="28"/>
          <w:szCs w:val="28"/>
          <w:lang w:val="it-IT"/>
        </w:rPr>
        <w:t xml:space="preserve">Δρ. </w:t>
      </w:r>
      <w:r w:rsidR="004E4822">
        <w:rPr>
          <w:rFonts w:ascii="Calibri" w:hAnsi="Calibri"/>
          <w:b w:val="0"/>
          <w:bCs w:val="0"/>
          <w:sz w:val="28"/>
          <w:szCs w:val="28"/>
        </w:rPr>
        <w:t xml:space="preserve">Στέργιος </w:t>
      </w:r>
      <w:proofErr w:type="spellStart"/>
      <w:r w:rsidR="004E4822">
        <w:rPr>
          <w:rFonts w:ascii="Calibri" w:hAnsi="Calibri"/>
          <w:b w:val="0"/>
          <w:bCs w:val="0"/>
          <w:sz w:val="28"/>
          <w:szCs w:val="28"/>
        </w:rPr>
        <w:t>Γκανάτσιος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, </w:t>
      </w:r>
      <w:r w:rsidR="004E4822" w:rsidRPr="00B87D29">
        <w:rPr>
          <w:rFonts w:ascii="Calibri" w:hAnsi="Calibri"/>
          <w:b w:val="0"/>
          <w:bCs w:val="0"/>
          <w:sz w:val="28"/>
          <w:szCs w:val="28"/>
          <w:lang w:val="it-IT"/>
        </w:rPr>
        <w:t>Καθηγητής</w:t>
      </w:r>
    </w:p>
    <w:p w:rsidR="004E4822" w:rsidRPr="00B87D29" w:rsidRDefault="004E4822" w:rsidP="004E4822">
      <w:pPr>
        <w:pStyle w:val="a5"/>
        <w:spacing w:line="360" w:lineRule="auto"/>
        <w:ind w:left="0" w:firstLine="0"/>
        <w:jc w:val="both"/>
        <w:rPr>
          <w:rFonts w:ascii="Calibri" w:hAnsi="Calibri"/>
          <w:b w:val="0"/>
          <w:sz w:val="28"/>
          <w:szCs w:val="28"/>
          <w:lang w:val="it-IT"/>
        </w:rPr>
      </w:pPr>
    </w:p>
    <w:p w:rsidR="00802FB8" w:rsidRPr="00295D4B" w:rsidRDefault="00802FB8" w:rsidP="004E4822">
      <w:pPr>
        <w:pStyle w:val="a5"/>
        <w:spacing w:line="360" w:lineRule="auto"/>
        <w:ind w:left="0" w:firstLine="0"/>
        <w:jc w:val="right"/>
        <w:rPr>
          <w:rFonts w:ascii="Calibri" w:hAnsi="Calibri"/>
          <w:b w:val="0"/>
          <w:sz w:val="28"/>
          <w:szCs w:val="28"/>
          <w:lang w:val="it-IT"/>
        </w:rPr>
      </w:pPr>
    </w:p>
    <w:sectPr w:rsidR="00802FB8" w:rsidRPr="00295D4B" w:rsidSect="008C46FD">
      <w:footerReference w:type="even" r:id="rId13"/>
      <w:footerReference w:type="default" r:id="rId14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DA" w:rsidRDefault="00EF68DA">
      <w:r>
        <w:separator/>
      </w:r>
    </w:p>
  </w:endnote>
  <w:endnote w:type="continuationSeparator" w:id="0">
    <w:p w:rsidR="00EF68DA" w:rsidRDefault="00EF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D4" w:rsidRDefault="00F92B8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D4" w:rsidRDefault="00F92B8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ACB">
      <w:rPr>
        <w:rStyle w:val="a7"/>
        <w:noProof/>
      </w:rPr>
      <w:t>7</w: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DA" w:rsidRDefault="00EF68DA">
      <w:r>
        <w:separator/>
      </w:r>
    </w:p>
  </w:footnote>
  <w:footnote w:type="continuationSeparator" w:id="0">
    <w:p w:rsidR="00EF68DA" w:rsidRDefault="00EF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729"/>
    <w:multiLevelType w:val="hybridMultilevel"/>
    <w:tmpl w:val="CCE88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F4D"/>
    <w:multiLevelType w:val="hybridMultilevel"/>
    <w:tmpl w:val="F0881C6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677165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137B16A1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12B8"/>
    <w:multiLevelType w:val="hybridMultilevel"/>
    <w:tmpl w:val="9A3A20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849E7"/>
    <w:multiLevelType w:val="hybridMultilevel"/>
    <w:tmpl w:val="41141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12613"/>
    <w:multiLevelType w:val="hybridMultilevel"/>
    <w:tmpl w:val="F3640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43"/>
    <w:rsid w:val="00004380"/>
    <w:rsid w:val="0000667F"/>
    <w:rsid w:val="00012FDC"/>
    <w:rsid w:val="00014C36"/>
    <w:rsid w:val="000176A5"/>
    <w:rsid w:val="00034123"/>
    <w:rsid w:val="000377F6"/>
    <w:rsid w:val="0004255C"/>
    <w:rsid w:val="00045910"/>
    <w:rsid w:val="00053DD7"/>
    <w:rsid w:val="00055989"/>
    <w:rsid w:val="00060916"/>
    <w:rsid w:val="00064632"/>
    <w:rsid w:val="0006482A"/>
    <w:rsid w:val="000855ED"/>
    <w:rsid w:val="00090044"/>
    <w:rsid w:val="000921DD"/>
    <w:rsid w:val="00095B6F"/>
    <w:rsid w:val="000976B3"/>
    <w:rsid w:val="000A0445"/>
    <w:rsid w:val="000A0ED9"/>
    <w:rsid w:val="000A1606"/>
    <w:rsid w:val="000A7A12"/>
    <w:rsid w:val="000B0FB8"/>
    <w:rsid w:val="000B4F04"/>
    <w:rsid w:val="000C222F"/>
    <w:rsid w:val="000C6CA2"/>
    <w:rsid w:val="000C77C0"/>
    <w:rsid w:val="000D093B"/>
    <w:rsid w:val="000D661A"/>
    <w:rsid w:val="000D7D54"/>
    <w:rsid w:val="000E2D1C"/>
    <w:rsid w:val="000F1DB3"/>
    <w:rsid w:val="00113D5F"/>
    <w:rsid w:val="00113E02"/>
    <w:rsid w:val="00113F57"/>
    <w:rsid w:val="00115FE8"/>
    <w:rsid w:val="001179CE"/>
    <w:rsid w:val="00130E49"/>
    <w:rsid w:val="00137111"/>
    <w:rsid w:val="00171FCE"/>
    <w:rsid w:val="00175003"/>
    <w:rsid w:val="00183DAB"/>
    <w:rsid w:val="00190889"/>
    <w:rsid w:val="001A1E80"/>
    <w:rsid w:val="001A417B"/>
    <w:rsid w:val="001B0F27"/>
    <w:rsid w:val="001B53DA"/>
    <w:rsid w:val="001C3CAE"/>
    <w:rsid w:val="001C3F9E"/>
    <w:rsid w:val="001C581D"/>
    <w:rsid w:val="001D5B7C"/>
    <w:rsid w:val="001E1907"/>
    <w:rsid w:val="001F1618"/>
    <w:rsid w:val="00202742"/>
    <w:rsid w:val="00205F37"/>
    <w:rsid w:val="002068E4"/>
    <w:rsid w:val="00207BB9"/>
    <w:rsid w:val="00222DA5"/>
    <w:rsid w:val="002267B4"/>
    <w:rsid w:val="00231548"/>
    <w:rsid w:val="0023222E"/>
    <w:rsid w:val="00234851"/>
    <w:rsid w:val="00235DEC"/>
    <w:rsid w:val="00243C71"/>
    <w:rsid w:val="00274EA1"/>
    <w:rsid w:val="00275560"/>
    <w:rsid w:val="00277E04"/>
    <w:rsid w:val="00285AB8"/>
    <w:rsid w:val="002956AF"/>
    <w:rsid w:val="00295D4B"/>
    <w:rsid w:val="002B7AF2"/>
    <w:rsid w:val="002C0642"/>
    <w:rsid w:val="002C2225"/>
    <w:rsid w:val="002C384F"/>
    <w:rsid w:val="002C6649"/>
    <w:rsid w:val="002E13AC"/>
    <w:rsid w:val="002E6169"/>
    <w:rsid w:val="002F718D"/>
    <w:rsid w:val="00311DF8"/>
    <w:rsid w:val="00316588"/>
    <w:rsid w:val="00330402"/>
    <w:rsid w:val="00330635"/>
    <w:rsid w:val="003465E5"/>
    <w:rsid w:val="003501D8"/>
    <w:rsid w:val="00360D34"/>
    <w:rsid w:val="00376343"/>
    <w:rsid w:val="00383932"/>
    <w:rsid w:val="00385E38"/>
    <w:rsid w:val="00394D9B"/>
    <w:rsid w:val="00395570"/>
    <w:rsid w:val="003B197D"/>
    <w:rsid w:val="003B6C1C"/>
    <w:rsid w:val="003C3857"/>
    <w:rsid w:val="003C525D"/>
    <w:rsid w:val="003C7240"/>
    <w:rsid w:val="003D32C8"/>
    <w:rsid w:val="003D357A"/>
    <w:rsid w:val="003E2A75"/>
    <w:rsid w:val="003F4AA7"/>
    <w:rsid w:val="00400D11"/>
    <w:rsid w:val="004035BE"/>
    <w:rsid w:val="004061FB"/>
    <w:rsid w:val="00406329"/>
    <w:rsid w:val="00431AEA"/>
    <w:rsid w:val="00432298"/>
    <w:rsid w:val="00445E7B"/>
    <w:rsid w:val="00452A48"/>
    <w:rsid w:val="00470FDB"/>
    <w:rsid w:val="00476914"/>
    <w:rsid w:val="00476DAA"/>
    <w:rsid w:val="00484A76"/>
    <w:rsid w:val="00486211"/>
    <w:rsid w:val="00487196"/>
    <w:rsid w:val="004A0469"/>
    <w:rsid w:val="004B1EC8"/>
    <w:rsid w:val="004C5579"/>
    <w:rsid w:val="004D361A"/>
    <w:rsid w:val="004E26EC"/>
    <w:rsid w:val="004E4822"/>
    <w:rsid w:val="004F3938"/>
    <w:rsid w:val="00527E1D"/>
    <w:rsid w:val="00530DD9"/>
    <w:rsid w:val="005315FC"/>
    <w:rsid w:val="00531E49"/>
    <w:rsid w:val="005463EF"/>
    <w:rsid w:val="00551BC8"/>
    <w:rsid w:val="00554300"/>
    <w:rsid w:val="00555018"/>
    <w:rsid w:val="00564DC6"/>
    <w:rsid w:val="005677B5"/>
    <w:rsid w:val="0057311F"/>
    <w:rsid w:val="00580D00"/>
    <w:rsid w:val="005820D9"/>
    <w:rsid w:val="00587EB0"/>
    <w:rsid w:val="005949AA"/>
    <w:rsid w:val="005A1028"/>
    <w:rsid w:val="005A25DF"/>
    <w:rsid w:val="005A62D8"/>
    <w:rsid w:val="005B0B58"/>
    <w:rsid w:val="005B0CC9"/>
    <w:rsid w:val="005B249B"/>
    <w:rsid w:val="005B2C16"/>
    <w:rsid w:val="005B44FB"/>
    <w:rsid w:val="005B456D"/>
    <w:rsid w:val="005D1C6E"/>
    <w:rsid w:val="005E1364"/>
    <w:rsid w:val="005E4F7F"/>
    <w:rsid w:val="005F58EF"/>
    <w:rsid w:val="00607D31"/>
    <w:rsid w:val="00611A7D"/>
    <w:rsid w:val="00617687"/>
    <w:rsid w:val="006210E2"/>
    <w:rsid w:val="00626EE6"/>
    <w:rsid w:val="00627102"/>
    <w:rsid w:val="0065370F"/>
    <w:rsid w:val="006601C3"/>
    <w:rsid w:val="00676907"/>
    <w:rsid w:val="00682B43"/>
    <w:rsid w:val="00683EB0"/>
    <w:rsid w:val="00690DFB"/>
    <w:rsid w:val="006A0375"/>
    <w:rsid w:val="006A5FE6"/>
    <w:rsid w:val="006B1AC8"/>
    <w:rsid w:val="006B5C03"/>
    <w:rsid w:val="006B5FE5"/>
    <w:rsid w:val="006B79BD"/>
    <w:rsid w:val="006C00C8"/>
    <w:rsid w:val="006C3BFC"/>
    <w:rsid w:val="006C43E2"/>
    <w:rsid w:val="006D24F4"/>
    <w:rsid w:val="006E394B"/>
    <w:rsid w:val="007134B1"/>
    <w:rsid w:val="0072010C"/>
    <w:rsid w:val="0073573C"/>
    <w:rsid w:val="007411FB"/>
    <w:rsid w:val="0074251F"/>
    <w:rsid w:val="007446EB"/>
    <w:rsid w:val="00750A1D"/>
    <w:rsid w:val="00763A62"/>
    <w:rsid w:val="00766BE4"/>
    <w:rsid w:val="00786B8B"/>
    <w:rsid w:val="007912B4"/>
    <w:rsid w:val="00791DFF"/>
    <w:rsid w:val="00796A74"/>
    <w:rsid w:val="007D67DC"/>
    <w:rsid w:val="007D7666"/>
    <w:rsid w:val="007D76C8"/>
    <w:rsid w:val="007E325F"/>
    <w:rsid w:val="007F6993"/>
    <w:rsid w:val="00802FB8"/>
    <w:rsid w:val="008072E6"/>
    <w:rsid w:val="0081098A"/>
    <w:rsid w:val="0081123A"/>
    <w:rsid w:val="0081148E"/>
    <w:rsid w:val="008222DF"/>
    <w:rsid w:val="0083087C"/>
    <w:rsid w:val="00832392"/>
    <w:rsid w:val="00840E74"/>
    <w:rsid w:val="00843FD7"/>
    <w:rsid w:val="008610FD"/>
    <w:rsid w:val="00862FED"/>
    <w:rsid w:val="00876FA6"/>
    <w:rsid w:val="008779F2"/>
    <w:rsid w:val="00893C3B"/>
    <w:rsid w:val="008973C4"/>
    <w:rsid w:val="008A0C62"/>
    <w:rsid w:val="008A2F96"/>
    <w:rsid w:val="008A55CB"/>
    <w:rsid w:val="008A7AF9"/>
    <w:rsid w:val="008B1FAB"/>
    <w:rsid w:val="008B7CBD"/>
    <w:rsid w:val="008C0CDA"/>
    <w:rsid w:val="008C368B"/>
    <w:rsid w:val="008C46FD"/>
    <w:rsid w:val="008D07D0"/>
    <w:rsid w:val="008D324C"/>
    <w:rsid w:val="008D44F3"/>
    <w:rsid w:val="008E5ED8"/>
    <w:rsid w:val="00906933"/>
    <w:rsid w:val="00915F92"/>
    <w:rsid w:val="00922D00"/>
    <w:rsid w:val="00931C08"/>
    <w:rsid w:val="00931D7E"/>
    <w:rsid w:val="00933731"/>
    <w:rsid w:val="009342E8"/>
    <w:rsid w:val="009347A8"/>
    <w:rsid w:val="00940C5E"/>
    <w:rsid w:val="00947727"/>
    <w:rsid w:val="0095208D"/>
    <w:rsid w:val="009632B0"/>
    <w:rsid w:val="00970B3E"/>
    <w:rsid w:val="00976E10"/>
    <w:rsid w:val="00987EEE"/>
    <w:rsid w:val="009A0130"/>
    <w:rsid w:val="009A0E45"/>
    <w:rsid w:val="009A4BE6"/>
    <w:rsid w:val="009B17D6"/>
    <w:rsid w:val="009B66AD"/>
    <w:rsid w:val="009E042E"/>
    <w:rsid w:val="009E7F85"/>
    <w:rsid w:val="009F2040"/>
    <w:rsid w:val="009F3C38"/>
    <w:rsid w:val="009F3F1A"/>
    <w:rsid w:val="009F4C8A"/>
    <w:rsid w:val="00A07F3D"/>
    <w:rsid w:val="00A20C89"/>
    <w:rsid w:val="00A229C7"/>
    <w:rsid w:val="00A2587E"/>
    <w:rsid w:val="00A4289C"/>
    <w:rsid w:val="00A42BA6"/>
    <w:rsid w:val="00A4714D"/>
    <w:rsid w:val="00A531FD"/>
    <w:rsid w:val="00A54AB4"/>
    <w:rsid w:val="00A56DD6"/>
    <w:rsid w:val="00A57F27"/>
    <w:rsid w:val="00A6209B"/>
    <w:rsid w:val="00A67077"/>
    <w:rsid w:val="00A705D7"/>
    <w:rsid w:val="00A822B0"/>
    <w:rsid w:val="00A92003"/>
    <w:rsid w:val="00AA0156"/>
    <w:rsid w:val="00AA5757"/>
    <w:rsid w:val="00AA5E96"/>
    <w:rsid w:val="00AC6D98"/>
    <w:rsid w:val="00AD2E16"/>
    <w:rsid w:val="00AD425A"/>
    <w:rsid w:val="00AE3E20"/>
    <w:rsid w:val="00AE4792"/>
    <w:rsid w:val="00AE66D2"/>
    <w:rsid w:val="00AF3292"/>
    <w:rsid w:val="00AF7C7D"/>
    <w:rsid w:val="00B22EC9"/>
    <w:rsid w:val="00B23C71"/>
    <w:rsid w:val="00B700A0"/>
    <w:rsid w:val="00B71C86"/>
    <w:rsid w:val="00B979B3"/>
    <w:rsid w:val="00BA27B5"/>
    <w:rsid w:val="00BA3885"/>
    <w:rsid w:val="00BA4781"/>
    <w:rsid w:val="00BA69D2"/>
    <w:rsid w:val="00BB3599"/>
    <w:rsid w:val="00BB56A7"/>
    <w:rsid w:val="00BB59DD"/>
    <w:rsid w:val="00BC2E54"/>
    <w:rsid w:val="00BD7B5A"/>
    <w:rsid w:val="00BE1442"/>
    <w:rsid w:val="00BE2FD9"/>
    <w:rsid w:val="00BE5100"/>
    <w:rsid w:val="00BE6AD3"/>
    <w:rsid w:val="00BF3EE1"/>
    <w:rsid w:val="00BF5871"/>
    <w:rsid w:val="00C01BFC"/>
    <w:rsid w:val="00C07B1D"/>
    <w:rsid w:val="00C10B1F"/>
    <w:rsid w:val="00C10CA6"/>
    <w:rsid w:val="00C12714"/>
    <w:rsid w:val="00C148C2"/>
    <w:rsid w:val="00C14FCE"/>
    <w:rsid w:val="00C17ACB"/>
    <w:rsid w:val="00C20D53"/>
    <w:rsid w:val="00C27CDD"/>
    <w:rsid w:val="00C32CAD"/>
    <w:rsid w:val="00C337E3"/>
    <w:rsid w:val="00C418E3"/>
    <w:rsid w:val="00C67468"/>
    <w:rsid w:val="00C81C0F"/>
    <w:rsid w:val="00C93F33"/>
    <w:rsid w:val="00CB2E43"/>
    <w:rsid w:val="00CB68F4"/>
    <w:rsid w:val="00CC222B"/>
    <w:rsid w:val="00CD308A"/>
    <w:rsid w:val="00CF737B"/>
    <w:rsid w:val="00D028A7"/>
    <w:rsid w:val="00D053BF"/>
    <w:rsid w:val="00D1100B"/>
    <w:rsid w:val="00D13FAA"/>
    <w:rsid w:val="00D169D3"/>
    <w:rsid w:val="00D2275C"/>
    <w:rsid w:val="00D2401C"/>
    <w:rsid w:val="00D269D8"/>
    <w:rsid w:val="00D30EE4"/>
    <w:rsid w:val="00D3232C"/>
    <w:rsid w:val="00D4343E"/>
    <w:rsid w:val="00D474A9"/>
    <w:rsid w:val="00D656E4"/>
    <w:rsid w:val="00D666BF"/>
    <w:rsid w:val="00D66BA1"/>
    <w:rsid w:val="00D67565"/>
    <w:rsid w:val="00D74A5C"/>
    <w:rsid w:val="00D80E0A"/>
    <w:rsid w:val="00D83AC2"/>
    <w:rsid w:val="00D87027"/>
    <w:rsid w:val="00D90F14"/>
    <w:rsid w:val="00D9196C"/>
    <w:rsid w:val="00DA61EE"/>
    <w:rsid w:val="00DB72DB"/>
    <w:rsid w:val="00DD1465"/>
    <w:rsid w:val="00DD199D"/>
    <w:rsid w:val="00DE3AAA"/>
    <w:rsid w:val="00DE65E2"/>
    <w:rsid w:val="00DF059A"/>
    <w:rsid w:val="00DF45CB"/>
    <w:rsid w:val="00E00465"/>
    <w:rsid w:val="00E01AA0"/>
    <w:rsid w:val="00E01E5C"/>
    <w:rsid w:val="00E1274C"/>
    <w:rsid w:val="00E13B0F"/>
    <w:rsid w:val="00E262A0"/>
    <w:rsid w:val="00E357FC"/>
    <w:rsid w:val="00E44F4F"/>
    <w:rsid w:val="00E51B19"/>
    <w:rsid w:val="00E53FD4"/>
    <w:rsid w:val="00E61B00"/>
    <w:rsid w:val="00E6338E"/>
    <w:rsid w:val="00E701C7"/>
    <w:rsid w:val="00E8524A"/>
    <w:rsid w:val="00E8586D"/>
    <w:rsid w:val="00E911B5"/>
    <w:rsid w:val="00E97343"/>
    <w:rsid w:val="00EA17B7"/>
    <w:rsid w:val="00EA5A3E"/>
    <w:rsid w:val="00EB0A94"/>
    <w:rsid w:val="00EB79EC"/>
    <w:rsid w:val="00EC43A8"/>
    <w:rsid w:val="00EC4C61"/>
    <w:rsid w:val="00ED5E43"/>
    <w:rsid w:val="00EE12D2"/>
    <w:rsid w:val="00EE7A7F"/>
    <w:rsid w:val="00EF07D4"/>
    <w:rsid w:val="00EF68DA"/>
    <w:rsid w:val="00EF7FA7"/>
    <w:rsid w:val="00F2382C"/>
    <w:rsid w:val="00F313B9"/>
    <w:rsid w:val="00F43CF0"/>
    <w:rsid w:val="00F4695A"/>
    <w:rsid w:val="00F50126"/>
    <w:rsid w:val="00F53921"/>
    <w:rsid w:val="00F629B3"/>
    <w:rsid w:val="00F62C3C"/>
    <w:rsid w:val="00F774EB"/>
    <w:rsid w:val="00F859B6"/>
    <w:rsid w:val="00F86303"/>
    <w:rsid w:val="00F86404"/>
    <w:rsid w:val="00F92A0C"/>
    <w:rsid w:val="00F92B8A"/>
    <w:rsid w:val="00F94603"/>
    <w:rsid w:val="00FA43B3"/>
    <w:rsid w:val="00FA4456"/>
    <w:rsid w:val="00FA48B0"/>
    <w:rsid w:val="00FD134A"/>
    <w:rsid w:val="00FD5DDC"/>
    <w:rsid w:val="00FE525D"/>
    <w:rsid w:val="00FE5338"/>
    <w:rsid w:val="00FE5892"/>
    <w:rsid w:val="00FE7C3F"/>
    <w:rsid w:val="00FF488F"/>
    <w:rsid w:val="00FF724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vidou@kastoria.teiw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iwm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gmat.teiwm.gr/index.php?lang=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150D21-300C-42DA-9F92-1F851C9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ΣΤΟ ΜΕΤΑΠΤΥΧΙΑΚΟ</dc:title>
  <dc:creator>ram</dc:creator>
  <cp:lastModifiedBy>Siskos</cp:lastModifiedBy>
  <cp:revision>5</cp:revision>
  <cp:lastPrinted>2018-08-27T09:21:00Z</cp:lastPrinted>
  <dcterms:created xsi:type="dcterms:W3CDTF">2019-04-04T08:56:00Z</dcterms:created>
  <dcterms:modified xsi:type="dcterms:W3CDTF">2019-04-09T13:15:00Z</dcterms:modified>
</cp:coreProperties>
</file>