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6" w:rsidRDefault="000340C6" w:rsidP="00A90ACD">
      <w:pPr>
        <w:spacing w:line="360" w:lineRule="auto"/>
        <w:jc w:val="center"/>
        <w:rPr>
          <w:rFonts w:asciiTheme="minorHAnsi" w:hAnsiTheme="minorHAnsi"/>
          <w:b/>
        </w:rPr>
      </w:pPr>
      <w:r w:rsidRPr="00E80171">
        <w:rPr>
          <w:rFonts w:asciiTheme="minorHAnsi" w:hAnsiTheme="minorHAnsi"/>
          <w:b/>
        </w:rPr>
        <w:t>ΤΕΧΝΟΛΟΓΙΚΟ ΕΚΠΑΙΔΕΥΤΙΚΟ ΙΔΡΥΜΑ ΔΥΤΙΚΗΣ ΜΑΚΕΔΟΝΙΑΣ</w:t>
      </w:r>
    </w:p>
    <w:p w:rsidR="00B57740" w:rsidRPr="00B57740" w:rsidRDefault="00B57740" w:rsidP="00A90ACD">
      <w:pPr>
        <w:spacing w:line="360" w:lineRule="auto"/>
        <w:jc w:val="center"/>
        <w:rPr>
          <w:rFonts w:asciiTheme="minorHAnsi" w:hAnsiTheme="minorHAnsi"/>
          <w:b/>
        </w:rPr>
      </w:pPr>
      <w:r w:rsidRPr="00B57740">
        <w:rPr>
          <w:rFonts w:asciiTheme="minorHAnsi" w:hAnsiTheme="minorHAnsi"/>
          <w:b/>
          <w:bCs/>
          <w:szCs w:val="24"/>
        </w:rPr>
        <w:t>ΕΘΝΙΚΟ ΟΙΚΟΝΟΜΙΚΟ ΠΑΝΕΠΙΣΤΗΜΙΟ ΤΗΣ ΤΕΡΝΟΠΟΛΗΣ (ΟΥΚΡΑΝΙΑ)</w:t>
      </w:r>
    </w:p>
    <w:p w:rsidR="000340C6" w:rsidRPr="00A52CCB" w:rsidRDefault="00C81D24" w:rsidP="00A90ACD">
      <w:pPr>
        <w:spacing w:line="360" w:lineRule="auto"/>
        <w:jc w:val="center"/>
        <w:rPr>
          <w:rFonts w:asciiTheme="minorHAnsi" w:hAnsiTheme="minorHAnsi"/>
          <w:b/>
        </w:rPr>
      </w:pPr>
      <w:r w:rsidRPr="00C81D24">
        <w:rPr>
          <w:rFonts w:asciiTheme="minorHAnsi" w:hAnsiTheme="minorHAnsi"/>
          <w:b/>
          <w:bCs/>
          <w:szCs w:val="24"/>
        </w:rPr>
        <w:t>ΔΙΕΘΝ</w:t>
      </w:r>
      <w:r w:rsidRPr="00C81D24">
        <w:rPr>
          <w:rFonts w:asciiTheme="minorHAnsi" w:hAnsiTheme="minorHAnsi"/>
          <w:b/>
          <w:bCs/>
          <w:szCs w:val="24"/>
          <w:lang w:val="en-US"/>
        </w:rPr>
        <w:t>E</w:t>
      </w:r>
      <w:r w:rsidRPr="00C81D24">
        <w:rPr>
          <w:rFonts w:asciiTheme="minorHAnsi" w:hAnsiTheme="minorHAnsi"/>
          <w:b/>
          <w:bCs/>
          <w:szCs w:val="24"/>
        </w:rPr>
        <w:t xml:space="preserve">Σ </w:t>
      </w:r>
      <w:r>
        <w:rPr>
          <w:rFonts w:asciiTheme="minorHAnsi" w:hAnsiTheme="minorHAnsi"/>
          <w:b/>
          <w:bCs/>
          <w:szCs w:val="24"/>
        </w:rPr>
        <w:t>ΔΙΙΔΡΥΜΑΤΙΚΟ</w:t>
      </w:r>
      <w:r w:rsidRPr="00C81D24">
        <w:rPr>
          <w:rFonts w:asciiTheme="minorHAnsi" w:hAnsiTheme="minorHAnsi"/>
          <w:b/>
          <w:bCs/>
          <w:szCs w:val="24"/>
        </w:rPr>
        <w:t xml:space="preserve"> ΚΟΙΝΟ</w:t>
      </w:r>
      <w:r w:rsidRPr="00E80171">
        <w:rPr>
          <w:rFonts w:asciiTheme="minorHAnsi" w:hAnsiTheme="minorHAnsi"/>
          <w:b/>
        </w:rPr>
        <w:t xml:space="preserve"> </w:t>
      </w:r>
      <w:r w:rsidR="000340C6" w:rsidRPr="00E80171">
        <w:rPr>
          <w:rFonts w:asciiTheme="minorHAnsi" w:hAnsiTheme="minorHAnsi"/>
          <w:b/>
        </w:rPr>
        <w:t>ΠΡΟΓΡΑΜΜΑ ΜΕΤΑΠΤΥΧΙΑΚΩΝ ΣΠΟΥΔΩΝ ΣΤΗ ΔΙΟΙΚΗΣΗ ΤΩΝ ΕΠΙΧΕΙΡΗΣΕΩΝ (</w:t>
      </w:r>
      <w:r w:rsidR="000340C6" w:rsidRPr="00E80171">
        <w:rPr>
          <w:rFonts w:asciiTheme="minorHAnsi" w:hAnsiTheme="minorHAnsi"/>
          <w:b/>
          <w:lang w:val="en-US"/>
        </w:rPr>
        <w:t>MASTER</w:t>
      </w:r>
      <w:r w:rsidR="000340C6" w:rsidRPr="00E80171">
        <w:rPr>
          <w:rFonts w:asciiTheme="minorHAnsi" w:hAnsiTheme="minorHAnsi"/>
          <w:b/>
        </w:rPr>
        <w:t xml:space="preserve"> </w:t>
      </w:r>
      <w:r w:rsidR="000340C6" w:rsidRPr="00E80171">
        <w:rPr>
          <w:rFonts w:asciiTheme="minorHAnsi" w:hAnsiTheme="minorHAnsi"/>
          <w:b/>
          <w:lang w:val="en-US"/>
        </w:rPr>
        <w:t>IN</w:t>
      </w:r>
      <w:r w:rsidR="000340C6" w:rsidRPr="00E80171">
        <w:rPr>
          <w:rFonts w:asciiTheme="minorHAnsi" w:hAnsiTheme="minorHAnsi"/>
          <w:b/>
        </w:rPr>
        <w:t xml:space="preserve"> </w:t>
      </w:r>
      <w:r w:rsidR="000340C6" w:rsidRPr="00E80171">
        <w:rPr>
          <w:rFonts w:asciiTheme="minorHAnsi" w:hAnsiTheme="minorHAnsi"/>
          <w:b/>
          <w:lang w:val="en-US"/>
        </w:rPr>
        <w:t>BUSINESS</w:t>
      </w:r>
      <w:r w:rsidR="000340C6" w:rsidRPr="00E80171">
        <w:rPr>
          <w:rFonts w:asciiTheme="minorHAnsi" w:hAnsiTheme="minorHAnsi"/>
          <w:b/>
        </w:rPr>
        <w:t xml:space="preserve"> </w:t>
      </w:r>
      <w:r w:rsidR="000340C6" w:rsidRPr="00E80171">
        <w:rPr>
          <w:rFonts w:asciiTheme="minorHAnsi" w:hAnsiTheme="minorHAnsi"/>
          <w:b/>
          <w:lang w:val="en-US"/>
        </w:rPr>
        <w:t>ADMINISTRATION</w:t>
      </w:r>
      <w:r w:rsidR="000340C6" w:rsidRPr="00E80171">
        <w:rPr>
          <w:rFonts w:asciiTheme="minorHAnsi" w:hAnsiTheme="minorHAnsi"/>
          <w:b/>
        </w:rPr>
        <w:t xml:space="preserve"> – </w:t>
      </w:r>
      <w:r w:rsidR="000340C6" w:rsidRPr="00E80171">
        <w:rPr>
          <w:rFonts w:asciiTheme="minorHAnsi" w:hAnsiTheme="minorHAnsi"/>
          <w:b/>
          <w:lang w:val="en-US"/>
        </w:rPr>
        <w:t>M</w:t>
      </w:r>
      <w:r w:rsidR="000340C6" w:rsidRPr="00E80171">
        <w:rPr>
          <w:rFonts w:asciiTheme="minorHAnsi" w:hAnsiTheme="minorHAnsi"/>
          <w:b/>
        </w:rPr>
        <w:t>.</w:t>
      </w:r>
      <w:r w:rsidR="000340C6" w:rsidRPr="00E80171">
        <w:rPr>
          <w:rFonts w:asciiTheme="minorHAnsi" w:hAnsiTheme="minorHAnsi"/>
          <w:b/>
          <w:lang w:val="en-US"/>
        </w:rPr>
        <w:t>B</w:t>
      </w:r>
      <w:r w:rsidR="000340C6" w:rsidRPr="00E80171">
        <w:rPr>
          <w:rFonts w:asciiTheme="minorHAnsi" w:hAnsiTheme="minorHAnsi"/>
          <w:b/>
        </w:rPr>
        <w:t>.</w:t>
      </w:r>
      <w:r w:rsidR="000340C6" w:rsidRPr="00E80171">
        <w:rPr>
          <w:rFonts w:asciiTheme="minorHAnsi" w:hAnsiTheme="minorHAnsi"/>
          <w:b/>
          <w:lang w:val="en-US"/>
        </w:rPr>
        <w:t>A</w:t>
      </w:r>
      <w:r w:rsidR="000340C6" w:rsidRPr="00E80171">
        <w:rPr>
          <w:rFonts w:asciiTheme="minorHAnsi" w:hAnsiTheme="minorHAnsi"/>
          <w:b/>
        </w:rPr>
        <w:t>.)</w:t>
      </w:r>
    </w:p>
    <w:p w:rsidR="00A52CCB" w:rsidRPr="00A52CCB" w:rsidRDefault="00A52CCB" w:rsidP="00A90ACD">
      <w:pPr>
        <w:spacing w:line="360" w:lineRule="auto"/>
        <w:jc w:val="center"/>
        <w:rPr>
          <w:rFonts w:asciiTheme="minorHAnsi" w:hAnsiTheme="minorHAnsi"/>
          <w:b/>
        </w:rPr>
      </w:pPr>
    </w:p>
    <w:p w:rsidR="00981865" w:rsidRPr="00E80171" w:rsidRDefault="00981865" w:rsidP="00A90ACD">
      <w:pPr>
        <w:spacing w:line="360" w:lineRule="auto"/>
        <w:jc w:val="center"/>
        <w:rPr>
          <w:rFonts w:asciiTheme="minorHAnsi" w:hAnsiTheme="minorHAnsi"/>
          <w:b/>
        </w:rPr>
      </w:pPr>
      <w:r w:rsidRPr="00E80171">
        <w:rPr>
          <w:rFonts w:asciiTheme="minorHAnsi" w:hAnsiTheme="minorHAnsi"/>
          <w:b/>
        </w:rPr>
        <w:t xml:space="preserve">ΑΝΑΚΟΙΝΩΣΗ –ΠΡΟΚΗΡΥΞΗ </w:t>
      </w:r>
    </w:p>
    <w:p w:rsidR="00981865" w:rsidRPr="0009795A" w:rsidRDefault="00E51FA5" w:rsidP="00A90ACD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ΓΙΑ ΤΟ ΑΚΑΔΗΜΑΪΚΟ ΕΤΟΣ 201</w:t>
      </w:r>
      <w:r w:rsidR="00A13200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-20</w:t>
      </w:r>
      <w:r w:rsidR="00A13200">
        <w:rPr>
          <w:rFonts w:asciiTheme="minorHAnsi" w:hAnsiTheme="minorHAnsi"/>
          <w:b/>
        </w:rPr>
        <w:t>20</w:t>
      </w:r>
      <w:r w:rsidR="0041586B">
        <w:rPr>
          <w:rFonts w:asciiTheme="minorHAnsi" w:hAnsiTheme="minorHAnsi"/>
          <w:b/>
        </w:rPr>
        <w:t xml:space="preserve"> </w:t>
      </w:r>
    </w:p>
    <w:p w:rsidR="0034307B" w:rsidRPr="00A13200" w:rsidRDefault="001D6CB8" w:rsidP="0034307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MyriadPro-Regular"/>
          <w:szCs w:val="24"/>
        </w:rPr>
      </w:pPr>
      <w:r>
        <w:rPr>
          <w:rFonts w:asciiTheme="minorHAnsi" w:hAnsiTheme="minorHAnsi"/>
          <w:bCs/>
          <w:szCs w:val="24"/>
        </w:rPr>
        <w:t xml:space="preserve">                 </w:t>
      </w:r>
      <w:r w:rsidRPr="001D6CB8">
        <w:rPr>
          <w:rFonts w:asciiTheme="minorHAnsi" w:hAnsiTheme="minorHAnsi"/>
          <w:bCs/>
          <w:szCs w:val="24"/>
          <w:lang w:val="en-US"/>
        </w:rPr>
        <w:t>To</w:t>
      </w:r>
      <w:r w:rsidRPr="001D6CB8">
        <w:rPr>
          <w:rFonts w:asciiTheme="minorHAnsi" w:hAnsiTheme="minorHAnsi"/>
          <w:bCs/>
          <w:szCs w:val="24"/>
        </w:rPr>
        <w:t xml:space="preserve"> Τμήμα </w:t>
      </w:r>
      <w:r w:rsidR="0009795A">
        <w:rPr>
          <w:rFonts w:asciiTheme="minorHAnsi" w:hAnsiTheme="minorHAnsi"/>
          <w:bCs/>
          <w:szCs w:val="24"/>
        </w:rPr>
        <w:t xml:space="preserve">Διοίκησης Επιχειρήσεων </w:t>
      </w:r>
      <w:r w:rsidRPr="001D6CB8">
        <w:rPr>
          <w:rFonts w:asciiTheme="minorHAnsi" w:hAnsiTheme="minorHAnsi"/>
          <w:bCs/>
          <w:szCs w:val="24"/>
        </w:rPr>
        <w:t>του ΤΕΙ Δυτικής Μακεδονίας, σε συνεργασία με το Εθν</w:t>
      </w:r>
      <w:r w:rsidR="00244C11">
        <w:rPr>
          <w:rFonts w:asciiTheme="minorHAnsi" w:hAnsiTheme="minorHAnsi"/>
          <w:bCs/>
          <w:szCs w:val="24"/>
        </w:rPr>
        <w:t xml:space="preserve">ικό Οικονομικό Πανεπιστήμιο της </w:t>
      </w:r>
      <w:proofErr w:type="spellStart"/>
      <w:r w:rsidR="00244C11">
        <w:rPr>
          <w:rFonts w:asciiTheme="minorHAnsi" w:hAnsiTheme="minorHAnsi"/>
          <w:bCs/>
          <w:szCs w:val="24"/>
        </w:rPr>
        <w:t>Τερνόπολης</w:t>
      </w:r>
      <w:proofErr w:type="spellEnd"/>
      <w:r w:rsidR="00244C11">
        <w:rPr>
          <w:rFonts w:asciiTheme="minorHAnsi" w:hAnsiTheme="minorHAnsi"/>
          <w:bCs/>
          <w:szCs w:val="24"/>
        </w:rPr>
        <w:t xml:space="preserve"> (</w:t>
      </w:r>
      <w:proofErr w:type="spellStart"/>
      <w:r w:rsidRPr="001D6CB8">
        <w:rPr>
          <w:rFonts w:asciiTheme="minorHAnsi" w:hAnsiTheme="minorHAnsi"/>
          <w:bCs/>
          <w:szCs w:val="24"/>
          <w:lang w:val="en-US"/>
        </w:rPr>
        <w:t>Ternopil</w:t>
      </w:r>
      <w:proofErr w:type="spellEnd"/>
      <w:r w:rsidR="00244C11">
        <w:rPr>
          <w:rFonts w:asciiTheme="minorHAnsi" w:hAnsiTheme="minorHAnsi"/>
          <w:bCs/>
          <w:szCs w:val="24"/>
        </w:rPr>
        <w:t>)</w:t>
      </w:r>
      <w:r w:rsidRPr="001D6CB8">
        <w:rPr>
          <w:rFonts w:asciiTheme="minorHAnsi" w:hAnsiTheme="minorHAnsi"/>
          <w:bCs/>
          <w:szCs w:val="24"/>
        </w:rPr>
        <w:t xml:space="preserve">, ανακοινώνει την προκήρυξη υλοποίησης </w:t>
      </w:r>
      <w:r w:rsidR="006B3595">
        <w:rPr>
          <w:rFonts w:asciiTheme="minorHAnsi" w:hAnsiTheme="minorHAnsi"/>
          <w:bCs/>
          <w:szCs w:val="24"/>
        </w:rPr>
        <w:t>τ</w:t>
      </w:r>
      <w:r w:rsidRPr="001D6CB8">
        <w:rPr>
          <w:rFonts w:asciiTheme="minorHAnsi" w:hAnsiTheme="minorHAnsi"/>
          <w:bCs/>
          <w:szCs w:val="24"/>
        </w:rPr>
        <w:t xml:space="preserve">ου εγκεκριμένου </w:t>
      </w:r>
      <w:r w:rsidR="00A93A97">
        <w:rPr>
          <w:rFonts w:asciiTheme="minorHAnsi" w:hAnsiTheme="minorHAnsi"/>
          <w:bCs/>
          <w:szCs w:val="24"/>
        </w:rPr>
        <w:t xml:space="preserve">διεθνούς κοινού </w:t>
      </w:r>
      <w:r w:rsidRPr="001D6CB8">
        <w:rPr>
          <w:rFonts w:asciiTheme="minorHAnsi" w:hAnsiTheme="minorHAnsi"/>
          <w:bCs/>
          <w:szCs w:val="24"/>
        </w:rPr>
        <w:t>Προγράμματος Μεταπτυχιακών Σπουδών (ΠΜΣ</w:t>
      </w:r>
      <w:r w:rsidR="00EC7FC4">
        <w:rPr>
          <w:rFonts w:asciiTheme="minorHAnsi" w:hAnsiTheme="minorHAnsi"/>
          <w:bCs/>
          <w:szCs w:val="24"/>
        </w:rPr>
        <w:t>-MBA</w:t>
      </w:r>
      <w:r w:rsidR="00D423EB" w:rsidRPr="00D423EB">
        <w:rPr>
          <w:rFonts w:asciiTheme="minorHAnsi" w:hAnsiTheme="minorHAnsi"/>
          <w:bCs/>
          <w:szCs w:val="24"/>
        </w:rPr>
        <w:t xml:space="preserve">) </w:t>
      </w:r>
      <w:r w:rsidRPr="001D6CB8">
        <w:rPr>
          <w:rFonts w:asciiTheme="minorHAnsi" w:hAnsiTheme="minorHAnsi"/>
          <w:bCs/>
          <w:szCs w:val="24"/>
        </w:rPr>
        <w:t xml:space="preserve"> </w:t>
      </w:r>
      <w:r w:rsidR="006B3595" w:rsidRPr="006B3595">
        <w:rPr>
          <w:rFonts w:asciiTheme="minorHAnsi" w:hAnsiTheme="minorHAnsi"/>
          <w:b/>
          <w:bCs/>
          <w:szCs w:val="24"/>
        </w:rPr>
        <w:t>για 1</w:t>
      </w:r>
      <w:r w:rsidR="00856648">
        <w:rPr>
          <w:rFonts w:asciiTheme="minorHAnsi" w:hAnsiTheme="minorHAnsi"/>
          <w:b/>
          <w:bCs/>
          <w:szCs w:val="24"/>
        </w:rPr>
        <w:t>2</w:t>
      </w:r>
      <w:r w:rsidR="006B3595" w:rsidRPr="006B3595">
        <w:rPr>
          <w:rFonts w:asciiTheme="minorHAnsi" w:hAnsiTheme="minorHAnsi"/>
          <w:b/>
          <w:bCs/>
          <w:szCs w:val="24"/>
        </w:rPr>
        <w:t xml:space="preserve"> συνεχή χρονιά</w:t>
      </w:r>
      <w:r w:rsidR="006B3595">
        <w:rPr>
          <w:rFonts w:asciiTheme="minorHAnsi" w:hAnsiTheme="minorHAnsi"/>
          <w:bCs/>
          <w:szCs w:val="24"/>
        </w:rPr>
        <w:t xml:space="preserve"> </w:t>
      </w:r>
      <w:r w:rsidRPr="001D6CB8">
        <w:rPr>
          <w:rFonts w:asciiTheme="minorHAnsi" w:hAnsiTheme="minorHAnsi"/>
          <w:bCs/>
          <w:szCs w:val="24"/>
        </w:rPr>
        <w:t>με τίτλο</w:t>
      </w:r>
      <w:r w:rsidRPr="001D6CB8">
        <w:rPr>
          <w:rFonts w:asciiTheme="minorHAnsi" w:hAnsiTheme="minorHAnsi"/>
          <w:b/>
          <w:szCs w:val="24"/>
        </w:rPr>
        <w:t xml:space="preserve">: </w:t>
      </w:r>
      <w:r w:rsidRPr="001D6CB8">
        <w:rPr>
          <w:rFonts w:asciiTheme="minorHAnsi" w:hAnsiTheme="minorHAnsi"/>
          <w:b/>
          <w:szCs w:val="24"/>
          <w:lang w:val="it-IT"/>
        </w:rPr>
        <w:t>«Διοίκηση των Επιχειρήσεων</w:t>
      </w:r>
      <w:r w:rsidRPr="001D6CB8">
        <w:rPr>
          <w:rFonts w:asciiTheme="minorHAnsi" w:hAnsiTheme="minorHAnsi"/>
          <w:b/>
          <w:szCs w:val="24"/>
        </w:rPr>
        <w:t>»</w:t>
      </w:r>
      <w:r w:rsidRPr="001D6CB8">
        <w:rPr>
          <w:rFonts w:asciiTheme="minorHAnsi" w:hAnsiTheme="minorHAnsi"/>
          <w:b/>
          <w:szCs w:val="24"/>
          <w:lang w:val="it-IT"/>
        </w:rPr>
        <w:t xml:space="preserve"> </w:t>
      </w:r>
      <w:r w:rsidRPr="001D6CB8">
        <w:rPr>
          <w:rFonts w:asciiTheme="minorHAnsi" w:hAnsiTheme="minorHAnsi"/>
          <w:b/>
          <w:szCs w:val="24"/>
        </w:rPr>
        <w:t>«</w:t>
      </w:r>
      <w:r w:rsidRPr="001D6CB8">
        <w:rPr>
          <w:rFonts w:asciiTheme="minorHAnsi" w:hAnsiTheme="minorHAnsi"/>
          <w:b/>
          <w:szCs w:val="24"/>
          <w:lang w:val="it-IT"/>
        </w:rPr>
        <w:t>MBA− Master in Business Administration</w:t>
      </w:r>
      <w:r>
        <w:rPr>
          <w:rFonts w:asciiTheme="minorHAnsi" w:hAnsiTheme="minorHAnsi"/>
          <w:b/>
          <w:szCs w:val="24"/>
        </w:rPr>
        <w:t xml:space="preserve">» </w:t>
      </w:r>
      <w:r w:rsidRPr="001D6CB8">
        <w:rPr>
          <w:rFonts w:asciiTheme="minorHAnsi" w:hAnsiTheme="minorHAnsi"/>
          <w:szCs w:val="24"/>
        </w:rPr>
        <w:t>για το ακαδημαϊκό έτος 201</w:t>
      </w:r>
      <w:r w:rsidR="00EC7FC4">
        <w:rPr>
          <w:rFonts w:asciiTheme="minorHAnsi" w:hAnsiTheme="minorHAnsi"/>
          <w:szCs w:val="24"/>
        </w:rPr>
        <w:t>8</w:t>
      </w:r>
      <w:r w:rsidRPr="001D6CB8">
        <w:rPr>
          <w:rFonts w:asciiTheme="minorHAnsi" w:hAnsiTheme="minorHAnsi"/>
          <w:szCs w:val="24"/>
        </w:rPr>
        <w:t>-201</w:t>
      </w:r>
      <w:r w:rsidR="00EC7FC4">
        <w:rPr>
          <w:rFonts w:asciiTheme="minorHAnsi" w:hAnsiTheme="minorHAnsi"/>
          <w:szCs w:val="24"/>
        </w:rPr>
        <w:t>9</w:t>
      </w:r>
      <w:r w:rsidRPr="001D6CB8">
        <w:rPr>
          <w:rFonts w:asciiTheme="minorHAnsi" w:hAnsiTheme="minorHAnsi"/>
          <w:szCs w:val="24"/>
        </w:rPr>
        <w:t>.</w:t>
      </w:r>
      <w:r w:rsidR="0034307B" w:rsidRPr="0034307B">
        <w:rPr>
          <w:rFonts w:ascii="Calibri" w:hAnsi="Calibri"/>
          <w:bCs/>
          <w:szCs w:val="24"/>
        </w:rPr>
        <w:t xml:space="preserve"> </w:t>
      </w:r>
      <w:r w:rsidR="0034307B" w:rsidRPr="00C81D24">
        <w:rPr>
          <w:rFonts w:ascii="Calibri" w:hAnsi="Calibri"/>
          <w:bCs/>
          <w:szCs w:val="24"/>
        </w:rPr>
        <w:t>(</w:t>
      </w:r>
      <w:r w:rsidR="0034307B" w:rsidRPr="0034307B">
        <w:rPr>
          <w:rFonts w:asciiTheme="minorHAnsi" w:hAnsiTheme="minorHAnsi"/>
          <w:bCs/>
          <w:szCs w:val="24"/>
        </w:rPr>
        <w:t>ΦEK -</w:t>
      </w:r>
      <w:r w:rsidR="0034307B" w:rsidRPr="0034307B">
        <w:rPr>
          <w:rFonts w:asciiTheme="minorHAnsi" w:hAnsiTheme="minorHAnsi" w:cs="MyriadPro-Semibold"/>
          <w:b/>
          <w:bCs/>
          <w:szCs w:val="24"/>
        </w:rPr>
        <w:t xml:space="preserve"> </w:t>
      </w:r>
      <w:r w:rsidR="0034307B" w:rsidRPr="0034307B">
        <w:rPr>
          <w:rFonts w:asciiTheme="minorHAnsi" w:hAnsiTheme="minorHAnsi" w:cs="MyriadPro-Semibold"/>
          <w:bCs/>
          <w:szCs w:val="24"/>
        </w:rPr>
        <w:t xml:space="preserve">3404 </w:t>
      </w:r>
      <w:proofErr w:type="spellStart"/>
      <w:r w:rsidR="0034307B" w:rsidRPr="0034307B">
        <w:rPr>
          <w:rFonts w:asciiTheme="minorHAnsi" w:hAnsiTheme="minorHAnsi" w:cs="MyriadPro-Semibold"/>
          <w:bCs/>
          <w:szCs w:val="24"/>
        </w:rPr>
        <w:t>τ.β</w:t>
      </w:r>
      <w:proofErr w:type="spellEnd"/>
      <w:r w:rsidR="0034307B" w:rsidRPr="0034307B">
        <w:rPr>
          <w:rFonts w:asciiTheme="minorHAnsi" w:hAnsiTheme="minorHAnsi" w:cs="MyriadPro-Semibold"/>
          <w:bCs/>
          <w:szCs w:val="24"/>
        </w:rPr>
        <w:t>./</w:t>
      </w:r>
      <w:r w:rsidR="0034307B" w:rsidRPr="0034307B">
        <w:rPr>
          <w:rFonts w:asciiTheme="minorHAnsi" w:hAnsiTheme="minorHAnsi" w:cs="MyriadPro-Regular"/>
          <w:szCs w:val="24"/>
        </w:rPr>
        <w:t xml:space="preserve"> 10 Αυγούστου 2018</w:t>
      </w:r>
      <w:r w:rsidR="0034307B" w:rsidRPr="00C81D24">
        <w:rPr>
          <w:rFonts w:asciiTheme="minorHAnsi" w:hAnsiTheme="minorHAnsi" w:cs="MyriadPro-Regular"/>
          <w:szCs w:val="24"/>
        </w:rPr>
        <w:t>)</w:t>
      </w:r>
      <w:r w:rsidR="00C81D24" w:rsidRPr="00A13200">
        <w:rPr>
          <w:rFonts w:asciiTheme="minorHAnsi" w:hAnsiTheme="minorHAnsi" w:cs="MyriadPro-Regular"/>
          <w:szCs w:val="24"/>
        </w:rPr>
        <w:t>.</w:t>
      </w:r>
    </w:p>
    <w:p w:rsidR="00A85284" w:rsidRPr="00E80171" w:rsidRDefault="001D6CB8" w:rsidP="00A90ACD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  <w:r w:rsidR="00A85284" w:rsidRPr="00E80171">
        <w:rPr>
          <w:rFonts w:asciiTheme="minorHAnsi" w:hAnsiTheme="minorHAnsi"/>
          <w:szCs w:val="24"/>
        </w:rPr>
        <w:t xml:space="preserve">          Το </w:t>
      </w:r>
      <w:r w:rsidR="00F83DE8" w:rsidRPr="00E80171">
        <w:rPr>
          <w:rFonts w:asciiTheme="minorHAnsi" w:hAnsiTheme="minorHAnsi"/>
          <w:szCs w:val="24"/>
        </w:rPr>
        <w:t>Πρόγραμμα</w:t>
      </w:r>
      <w:r w:rsidR="00A85284" w:rsidRPr="00E80171">
        <w:rPr>
          <w:rFonts w:asciiTheme="minorHAnsi" w:hAnsiTheme="minorHAnsi"/>
          <w:szCs w:val="24"/>
        </w:rPr>
        <w:t xml:space="preserve"> </w:t>
      </w:r>
      <w:r w:rsidR="00F83DE8" w:rsidRPr="00E80171">
        <w:rPr>
          <w:rFonts w:asciiTheme="minorHAnsi" w:hAnsiTheme="minorHAnsi"/>
          <w:szCs w:val="24"/>
        </w:rPr>
        <w:t>Μεταπτυχιακών</w:t>
      </w:r>
      <w:r w:rsidR="00A85284" w:rsidRPr="00E80171">
        <w:rPr>
          <w:rFonts w:asciiTheme="minorHAnsi" w:hAnsiTheme="minorHAnsi"/>
          <w:szCs w:val="24"/>
        </w:rPr>
        <w:t xml:space="preserve"> </w:t>
      </w:r>
      <w:r w:rsidR="00F83DE8" w:rsidRPr="00E80171">
        <w:rPr>
          <w:rFonts w:asciiTheme="minorHAnsi" w:hAnsiTheme="minorHAnsi"/>
          <w:szCs w:val="24"/>
        </w:rPr>
        <w:t>Σπουδών</w:t>
      </w:r>
      <w:r w:rsidR="00A85284" w:rsidRPr="00E80171">
        <w:rPr>
          <w:rFonts w:asciiTheme="minorHAnsi" w:hAnsiTheme="minorHAnsi"/>
          <w:szCs w:val="24"/>
        </w:rPr>
        <w:t xml:space="preserve"> στην Διοίκηση Επιχειρήσεων (Π.Μ.Σ</w:t>
      </w:r>
      <w:r w:rsidR="00125AB3" w:rsidRPr="00E80171">
        <w:rPr>
          <w:rFonts w:asciiTheme="minorHAnsi" w:hAnsiTheme="minorHAnsi"/>
          <w:szCs w:val="24"/>
        </w:rPr>
        <w:t xml:space="preserve">.- ΜΒΑ) θα λειτουργήσει με δύο Τμήματα </w:t>
      </w:r>
      <w:r w:rsidR="00A85284" w:rsidRPr="00E80171">
        <w:rPr>
          <w:rFonts w:asciiTheme="minorHAnsi" w:hAnsiTheme="minorHAnsi"/>
          <w:szCs w:val="24"/>
        </w:rPr>
        <w:t>για το ακαδημαϊκό έτος 201</w:t>
      </w:r>
      <w:r w:rsidR="00C75E39">
        <w:rPr>
          <w:rFonts w:asciiTheme="minorHAnsi" w:hAnsiTheme="minorHAnsi"/>
          <w:szCs w:val="24"/>
        </w:rPr>
        <w:t>9</w:t>
      </w:r>
      <w:r w:rsidR="00A85284" w:rsidRPr="00E80171">
        <w:rPr>
          <w:rFonts w:asciiTheme="minorHAnsi" w:hAnsiTheme="minorHAnsi"/>
          <w:szCs w:val="24"/>
        </w:rPr>
        <w:t>-20</w:t>
      </w:r>
      <w:r w:rsidR="00C75E39">
        <w:rPr>
          <w:rFonts w:asciiTheme="minorHAnsi" w:hAnsiTheme="minorHAnsi"/>
          <w:szCs w:val="24"/>
        </w:rPr>
        <w:t>20</w:t>
      </w:r>
      <w:r w:rsidR="00A85284" w:rsidRPr="00E80171">
        <w:rPr>
          <w:rFonts w:asciiTheme="minorHAnsi" w:hAnsiTheme="minorHAnsi"/>
          <w:szCs w:val="24"/>
        </w:rPr>
        <w:t>:</w:t>
      </w:r>
      <w:r w:rsidR="00125AB3" w:rsidRPr="00E80171">
        <w:rPr>
          <w:rFonts w:asciiTheme="minorHAnsi" w:hAnsiTheme="minorHAnsi"/>
          <w:szCs w:val="24"/>
        </w:rPr>
        <w:t xml:space="preserve"> </w:t>
      </w:r>
    </w:p>
    <w:p w:rsidR="00A85284" w:rsidRPr="00E80171" w:rsidRDefault="00A85284" w:rsidP="00A90A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Cs w:val="24"/>
        </w:rPr>
      </w:pPr>
      <w:r w:rsidRPr="00E80171">
        <w:rPr>
          <w:rFonts w:asciiTheme="minorHAnsi" w:hAnsiTheme="minorHAnsi"/>
          <w:b/>
          <w:szCs w:val="24"/>
        </w:rPr>
        <w:t xml:space="preserve">Α΄ </w:t>
      </w:r>
      <w:r w:rsidR="00392448" w:rsidRPr="00E80171">
        <w:rPr>
          <w:rFonts w:asciiTheme="minorHAnsi" w:hAnsiTheme="minorHAnsi"/>
          <w:b/>
          <w:szCs w:val="24"/>
        </w:rPr>
        <w:t xml:space="preserve"> </w:t>
      </w:r>
      <w:r w:rsidR="00125AB3" w:rsidRPr="00E80171">
        <w:rPr>
          <w:rFonts w:asciiTheme="minorHAnsi" w:hAnsiTheme="minorHAnsi"/>
          <w:b/>
          <w:szCs w:val="24"/>
        </w:rPr>
        <w:t xml:space="preserve">Τμήμα </w:t>
      </w:r>
      <w:r w:rsidRPr="00E80171">
        <w:rPr>
          <w:rFonts w:asciiTheme="minorHAnsi" w:hAnsiTheme="minorHAnsi"/>
          <w:szCs w:val="24"/>
        </w:rPr>
        <w:t xml:space="preserve"> στις εγκαταστάσεις του ΤΕΙ Δυτικής Μακεδονίας στην </w:t>
      </w:r>
      <w:r w:rsidRPr="00641F82">
        <w:rPr>
          <w:rFonts w:asciiTheme="minorHAnsi" w:hAnsiTheme="minorHAnsi"/>
          <w:b/>
          <w:szCs w:val="24"/>
        </w:rPr>
        <w:t xml:space="preserve">Κοζάνη </w:t>
      </w:r>
    </w:p>
    <w:p w:rsidR="0004636B" w:rsidRPr="00E80171" w:rsidRDefault="00392448" w:rsidP="00A90A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Cs w:val="24"/>
        </w:rPr>
      </w:pPr>
      <w:r w:rsidRPr="00E80171">
        <w:rPr>
          <w:rFonts w:asciiTheme="minorHAnsi" w:hAnsiTheme="minorHAnsi"/>
          <w:b/>
          <w:szCs w:val="24"/>
        </w:rPr>
        <w:t>Β</w:t>
      </w:r>
      <w:r w:rsidR="00A85284" w:rsidRPr="00E80171">
        <w:rPr>
          <w:rFonts w:asciiTheme="minorHAnsi" w:hAnsiTheme="minorHAnsi"/>
          <w:b/>
          <w:szCs w:val="24"/>
        </w:rPr>
        <w:t>΄</w:t>
      </w:r>
      <w:r w:rsidRPr="00E80171">
        <w:rPr>
          <w:rFonts w:asciiTheme="minorHAnsi" w:hAnsiTheme="minorHAnsi"/>
          <w:b/>
          <w:szCs w:val="24"/>
        </w:rPr>
        <w:t xml:space="preserve">  </w:t>
      </w:r>
      <w:r w:rsidR="00125AB3" w:rsidRPr="00E80171">
        <w:rPr>
          <w:rFonts w:asciiTheme="minorHAnsi" w:hAnsiTheme="minorHAnsi"/>
          <w:b/>
          <w:szCs w:val="24"/>
        </w:rPr>
        <w:t xml:space="preserve">Τμήμα </w:t>
      </w:r>
      <w:r w:rsidR="00A85284" w:rsidRPr="00E80171">
        <w:rPr>
          <w:rFonts w:asciiTheme="minorHAnsi" w:hAnsiTheme="minorHAnsi"/>
          <w:szCs w:val="24"/>
        </w:rPr>
        <w:t xml:space="preserve"> στις εγκαταστάσεις του ΤΕΙ Δυτικής Μακεδονίας στην </w:t>
      </w:r>
      <w:r w:rsidR="00A85284" w:rsidRPr="00641F82">
        <w:rPr>
          <w:rFonts w:asciiTheme="minorHAnsi" w:hAnsiTheme="minorHAnsi"/>
          <w:b/>
          <w:szCs w:val="24"/>
        </w:rPr>
        <w:t>Καστοριά.</w:t>
      </w:r>
      <w:r w:rsidR="00A85284" w:rsidRPr="00E80171">
        <w:rPr>
          <w:rFonts w:asciiTheme="minorHAnsi" w:hAnsiTheme="minorHAnsi"/>
          <w:szCs w:val="24"/>
        </w:rPr>
        <w:t xml:space="preserve"> </w:t>
      </w:r>
      <w:r w:rsidR="0041586B">
        <w:rPr>
          <w:rFonts w:asciiTheme="minorHAnsi" w:hAnsiTheme="minorHAnsi"/>
          <w:szCs w:val="24"/>
        </w:rPr>
        <w:t xml:space="preserve"> </w:t>
      </w:r>
    </w:p>
    <w:p w:rsidR="00F161D1" w:rsidRPr="00E80171" w:rsidRDefault="00F161D1" w:rsidP="00A90ACD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FB72DA" w:rsidRPr="00E80171" w:rsidRDefault="00B5526C" w:rsidP="00A90A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</w:rPr>
      </w:pPr>
      <w:r w:rsidRPr="00E80171">
        <w:rPr>
          <w:rFonts w:asciiTheme="minorHAnsi" w:hAnsiTheme="minorHAnsi"/>
          <w:bCs/>
          <w:szCs w:val="24"/>
        </w:rPr>
        <w:t xml:space="preserve">                </w:t>
      </w:r>
      <w:r w:rsidR="004A53AA" w:rsidRPr="00E80171">
        <w:rPr>
          <w:rFonts w:asciiTheme="minorHAnsi" w:hAnsiTheme="minorHAnsi"/>
          <w:bCs/>
          <w:szCs w:val="24"/>
        </w:rPr>
        <w:t xml:space="preserve">Κάθε υποψήφιος φοιτητής έχει το δικαίωμα να υποβάλει αίτηση σε ένα μόνο από τα δυο τμήματα. </w:t>
      </w:r>
      <w:r w:rsidR="00FB72DA" w:rsidRPr="00E80171">
        <w:rPr>
          <w:rFonts w:asciiTheme="minorHAnsi" w:hAnsiTheme="minorHAnsi"/>
          <w:bCs/>
          <w:szCs w:val="24"/>
        </w:rPr>
        <w:t>Στην περίπτωση που δεν υπάρξει ικανοποιητικός αριθμός αιτήσεων</w:t>
      </w:r>
      <w:r w:rsidR="001E7F66" w:rsidRPr="00E80171">
        <w:rPr>
          <w:rFonts w:asciiTheme="minorHAnsi" w:hAnsiTheme="minorHAnsi"/>
          <w:bCs/>
          <w:szCs w:val="24"/>
        </w:rPr>
        <w:t xml:space="preserve"> σε ένα από τα δύο </w:t>
      </w:r>
      <w:r w:rsidR="00B74515" w:rsidRPr="00E80171">
        <w:rPr>
          <w:rFonts w:asciiTheme="minorHAnsi" w:hAnsiTheme="minorHAnsi"/>
          <w:bCs/>
          <w:szCs w:val="24"/>
        </w:rPr>
        <w:t>τ</w:t>
      </w:r>
      <w:r w:rsidR="00FB72DA" w:rsidRPr="00E80171">
        <w:rPr>
          <w:rFonts w:asciiTheme="minorHAnsi" w:hAnsiTheme="minorHAnsi"/>
          <w:bCs/>
          <w:szCs w:val="24"/>
        </w:rPr>
        <w:t xml:space="preserve">μήματα, η αξιολόγηση των υποψηφίων θα γίνει ενιαία, συνολικά για όλους τους υποψηφίους. Τα μαθήματα δε, θα διεξαχθούν στην πόλη του </w:t>
      </w:r>
      <w:r w:rsidR="004A53AA" w:rsidRPr="00E80171">
        <w:rPr>
          <w:rFonts w:asciiTheme="minorHAnsi" w:hAnsiTheme="minorHAnsi"/>
          <w:bCs/>
          <w:szCs w:val="24"/>
        </w:rPr>
        <w:t>Τ</w:t>
      </w:r>
      <w:r w:rsidR="00FB72DA" w:rsidRPr="00E80171">
        <w:rPr>
          <w:rFonts w:asciiTheme="minorHAnsi" w:hAnsiTheme="minorHAnsi"/>
          <w:bCs/>
          <w:szCs w:val="24"/>
        </w:rPr>
        <w:t>μήματος που επέλεξαν οι περισσότεροι υποψήφιοι.</w:t>
      </w:r>
      <w:r w:rsidR="004A53AA" w:rsidRPr="00E80171">
        <w:rPr>
          <w:rFonts w:asciiTheme="minorHAnsi" w:hAnsiTheme="minorHAnsi"/>
          <w:bCs/>
          <w:szCs w:val="24"/>
        </w:rPr>
        <w:t xml:space="preserve"> </w:t>
      </w:r>
      <w:r w:rsidR="00321862" w:rsidRPr="00E80171">
        <w:rPr>
          <w:rFonts w:asciiTheme="minorHAnsi" w:hAnsiTheme="minorHAnsi"/>
          <w:bCs/>
          <w:szCs w:val="24"/>
        </w:rPr>
        <w:t xml:space="preserve"> </w:t>
      </w:r>
      <w:r w:rsidR="001E7F66" w:rsidRPr="00E80171">
        <w:rPr>
          <w:rFonts w:asciiTheme="minorHAnsi" w:hAnsiTheme="minorHAnsi"/>
          <w:bCs/>
          <w:szCs w:val="24"/>
        </w:rPr>
        <w:t xml:space="preserve"> </w:t>
      </w:r>
    </w:p>
    <w:p w:rsidR="00EC7FC4" w:rsidRPr="00681A92" w:rsidRDefault="00A85284" w:rsidP="008A7E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4"/>
        </w:rPr>
      </w:pPr>
      <w:r w:rsidRPr="00E80171">
        <w:rPr>
          <w:rFonts w:asciiTheme="minorHAnsi" w:hAnsiTheme="minorHAnsi"/>
          <w:szCs w:val="24"/>
        </w:rPr>
        <w:t xml:space="preserve">      </w:t>
      </w:r>
      <w:r w:rsidR="00EC7FC4" w:rsidRPr="00860519">
        <w:rPr>
          <w:rFonts w:asciiTheme="minorHAnsi" w:hAnsiTheme="minorHAnsi"/>
          <w:sz w:val="28"/>
          <w:szCs w:val="28"/>
        </w:rPr>
        <w:t xml:space="preserve">     </w:t>
      </w:r>
      <w:r w:rsidR="00EC7FC4" w:rsidRPr="00681A92">
        <w:rPr>
          <w:rFonts w:asciiTheme="minorHAnsi" w:hAnsiTheme="minorHAnsi"/>
          <w:szCs w:val="24"/>
          <w:lang w:val="it-IT"/>
        </w:rPr>
        <w:t>Το Π.Μ.Σ. απονέμει</w:t>
      </w:r>
      <w:r w:rsidR="00681A92">
        <w:rPr>
          <w:rFonts w:asciiTheme="minorHAnsi" w:hAnsiTheme="minorHAnsi"/>
          <w:szCs w:val="24"/>
        </w:rPr>
        <w:t xml:space="preserve"> κοινό  </w:t>
      </w:r>
      <w:r w:rsidR="00EC7FC4" w:rsidRPr="00681A92">
        <w:rPr>
          <w:rFonts w:asciiTheme="minorHAnsi" w:hAnsiTheme="minorHAnsi"/>
          <w:szCs w:val="24"/>
          <w:lang w:val="it-IT"/>
        </w:rPr>
        <w:t xml:space="preserve"> </w:t>
      </w:r>
      <w:r w:rsidR="00EC7FC4" w:rsidRPr="00681A92">
        <w:rPr>
          <w:rFonts w:asciiTheme="minorHAnsi" w:hAnsiTheme="minorHAnsi" w:cs="MgHelveticaUCPol"/>
          <w:szCs w:val="24"/>
        </w:rPr>
        <w:t>Δ</w:t>
      </w:r>
      <w:r w:rsidR="00681A92">
        <w:rPr>
          <w:rFonts w:asciiTheme="minorHAnsi" w:hAnsiTheme="minorHAnsi" w:cs="MgHelveticaUCPol"/>
          <w:szCs w:val="24"/>
        </w:rPr>
        <w:t>ί</w:t>
      </w:r>
      <w:r w:rsidR="00EC7FC4" w:rsidRPr="00681A92">
        <w:rPr>
          <w:rFonts w:asciiTheme="minorHAnsi" w:hAnsiTheme="minorHAnsi" w:cs="MgHelveticaUCPol"/>
          <w:szCs w:val="24"/>
        </w:rPr>
        <w:t>πλ</w:t>
      </w:r>
      <w:r w:rsidR="00681A92">
        <w:rPr>
          <w:rFonts w:asciiTheme="minorHAnsi" w:hAnsiTheme="minorHAnsi" w:cs="MgHelveticaUCPol"/>
          <w:szCs w:val="24"/>
        </w:rPr>
        <w:t>ω</w:t>
      </w:r>
      <w:r w:rsidR="00EC7FC4" w:rsidRPr="00681A92">
        <w:rPr>
          <w:rFonts w:asciiTheme="minorHAnsi" w:hAnsiTheme="minorHAnsi" w:cs="MgHelveticaUCPol"/>
          <w:szCs w:val="24"/>
        </w:rPr>
        <w:t xml:space="preserve">μα Μεταπτυχιακών Σπουδών (Δ.Μ.Σ.) </w:t>
      </w:r>
      <w:r w:rsidR="00EC7FC4" w:rsidRPr="00681A92">
        <w:rPr>
          <w:rFonts w:asciiTheme="minorHAnsi" w:hAnsiTheme="minorHAnsi"/>
          <w:szCs w:val="24"/>
          <w:lang w:val="it-IT"/>
        </w:rPr>
        <w:t>με τίτλο</w:t>
      </w:r>
      <w:r w:rsidR="00EC7FC4" w:rsidRPr="00681A92">
        <w:rPr>
          <w:rFonts w:asciiTheme="minorHAnsi" w:hAnsiTheme="minorHAnsi"/>
          <w:szCs w:val="24"/>
        </w:rPr>
        <w:t xml:space="preserve"> </w:t>
      </w:r>
      <w:r w:rsidR="00EC7FC4" w:rsidRPr="00681A92">
        <w:rPr>
          <w:rFonts w:asciiTheme="minorHAnsi" w:hAnsiTheme="minorHAnsi"/>
          <w:b/>
          <w:szCs w:val="24"/>
          <w:lang w:val="it-IT"/>
        </w:rPr>
        <w:t>«</w:t>
      </w:r>
      <w:r w:rsidR="00EC7FC4" w:rsidRPr="00681A92">
        <w:rPr>
          <w:rFonts w:asciiTheme="minorHAnsi" w:hAnsiTheme="minorHAnsi"/>
          <w:b/>
          <w:i/>
          <w:szCs w:val="24"/>
          <w:lang w:val="it-IT"/>
        </w:rPr>
        <w:t>Διοίκηση των Επιχειρήσεων (MBA − Master in Business</w:t>
      </w:r>
      <w:r w:rsidR="00EC7FC4" w:rsidRPr="00681A92">
        <w:rPr>
          <w:rFonts w:asciiTheme="minorHAnsi" w:hAnsiTheme="minorHAnsi"/>
          <w:b/>
          <w:i/>
          <w:szCs w:val="24"/>
        </w:rPr>
        <w:t xml:space="preserve"> </w:t>
      </w:r>
      <w:r w:rsidR="00EC7FC4" w:rsidRPr="00681A92">
        <w:rPr>
          <w:rFonts w:asciiTheme="minorHAnsi" w:hAnsiTheme="minorHAnsi"/>
          <w:b/>
          <w:i/>
          <w:szCs w:val="24"/>
          <w:lang w:val="it-IT"/>
        </w:rPr>
        <w:t>Administration)</w:t>
      </w:r>
      <w:r w:rsidR="00EC7FC4" w:rsidRPr="00681A92">
        <w:rPr>
          <w:rFonts w:asciiTheme="minorHAnsi" w:hAnsiTheme="minorHAnsi"/>
          <w:b/>
          <w:szCs w:val="24"/>
          <w:lang w:val="it-IT"/>
        </w:rPr>
        <w:t>»</w:t>
      </w:r>
      <w:r w:rsidR="00EC7FC4" w:rsidRPr="00681A92">
        <w:rPr>
          <w:rFonts w:asciiTheme="minorHAnsi" w:hAnsiTheme="minorHAnsi"/>
          <w:b/>
          <w:szCs w:val="24"/>
        </w:rPr>
        <w:t xml:space="preserve"> </w:t>
      </w:r>
      <w:r w:rsidR="00EC7FC4" w:rsidRPr="00681A92">
        <w:rPr>
          <w:rFonts w:asciiTheme="minorHAnsi" w:hAnsiTheme="minorHAnsi"/>
          <w:szCs w:val="24"/>
        </w:rPr>
        <w:t xml:space="preserve">σε τρεις κατευθύνσεις </w:t>
      </w:r>
      <w:r w:rsidR="00EC7FC4" w:rsidRPr="00681A92">
        <w:rPr>
          <w:rFonts w:asciiTheme="minorHAnsi" w:hAnsiTheme="minorHAnsi"/>
          <w:szCs w:val="24"/>
          <w:lang w:val="it-IT"/>
        </w:rPr>
        <w:t>«</w:t>
      </w:r>
      <w:r w:rsidR="00EC7FC4" w:rsidRPr="00681A92">
        <w:rPr>
          <w:rFonts w:asciiTheme="minorHAnsi" w:hAnsiTheme="minorHAnsi"/>
          <w:i/>
          <w:szCs w:val="24"/>
          <w:lang w:val="it-IT"/>
        </w:rPr>
        <w:t>Διοίκηση των Επιχειρήσεων</w:t>
      </w:r>
      <w:r w:rsidR="00EC7FC4" w:rsidRPr="00681A92">
        <w:rPr>
          <w:rFonts w:asciiTheme="minorHAnsi" w:hAnsiTheme="minorHAnsi"/>
          <w:i/>
          <w:szCs w:val="24"/>
        </w:rPr>
        <w:t xml:space="preserve">», </w:t>
      </w:r>
      <w:r w:rsidR="00EC7FC4" w:rsidRPr="00681A92">
        <w:rPr>
          <w:rFonts w:asciiTheme="minorHAnsi" w:eastAsia="Calibri" w:hAnsiTheme="minorHAnsi"/>
          <w:szCs w:val="24"/>
        </w:rPr>
        <w:t>«Διαχείριση Ανθρώπινου Δυναμικού» και «Μάρκετινγκ»</w:t>
      </w:r>
      <w:r w:rsidR="008A7E7D">
        <w:rPr>
          <w:rFonts w:asciiTheme="minorHAnsi" w:eastAsia="Calibri" w:hAnsiTheme="minorHAnsi"/>
          <w:szCs w:val="24"/>
        </w:rPr>
        <w:t xml:space="preserve"> </w:t>
      </w:r>
      <w:r w:rsidR="008A7E7D" w:rsidRPr="008A7E7D">
        <w:rPr>
          <w:rFonts w:ascii="Calibri" w:eastAsia="Calibri" w:hAnsi="Calibri"/>
          <w:szCs w:val="24"/>
        </w:rPr>
        <w:t>ανάλογα με τον αριθμό των ενδιαφερόμενων  φοιτητών.</w:t>
      </w:r>
      <w:r w:rsidR="00EC7FC4" w:rsidRPr="00681A92">
        <w:rPr>
          <w:rFonts w:asciiTheme="minorHAnsi" w:hAnsiTheme="minorHAnsi"/>
          <w:szCs w:val="24"/>
          <w:lang w:val="it-IT"/>
        </w:rPr>
        <w:t xml:space="preserve"> </w:t>
      </w:r>
      <w:r w:rsidR="00EC7FC4" w:rsidRPr="00681A92">
        <w:rPr>
          <w:rFonts w:asciiTheme="minorHAnsi" w:hAnsiTheme="minorHAnsi"/>
          <w:szCs w:val="24"/>
        </w:rPr>
        <w:t xml:space="preserve">Οι τίτλοι Σπουδών του εν λόγω Π.Μ.Σ. απονέμονται από κοινού από το ΤΕΙ Δυτικής Μακεδονίας και από το Εθνικό Οικονομικό Πανεπιστήμιο της </w:t>
      </w:r>
      <w:proofErr w:type="spellStart"/>
      <w:r w:rsidR="00EC7FC4" w:rsidRPr="00681A92">
        <w:rPr>
          <w:rFonts w:asciiTheme="minorHAnsi" w:hAnsiTheme="minorHAnsi"/>
          <w:szCs w:val="24"/>
        </w:rPr>
        <w:t>Τερνόπολης</w:t>
      </w:r>
      <w:proofErr w:type="spellEnd"/>
      <w:r w:rsidR="00EC7FC4" w:rsidRPr="00681A92">
        <w:rPr>
          <w:rFonts w:asciiTheme="minorHAnsi" w:hAnsiTheme="minorHAnsi"/>
          <w:szCs w:val="24"/>
        </w:rPr>
        <w:t xml:space="preserve">  και σύμφωνα με τις διατάξεις του   Ν. 4485/2017 .</w:t>
      </w:r>
    </w:p>
    <w:p w:rsidR="00983014" w:rsidRPr="00E80171" w:rsidRDefault="00EB10DA" w:rsidP="00A90ACD">
      <w:pPr>
        <w:spacing w:line="360" w:lineRule="auto"/>
        <w:jc w:val="both"/>
        <w:rPr>
          <w:rFonts w:asciiTheme="minorHAnsi" w:hAnsiTheme="minorHAnsi"/>
          <w:szCs w:val="24"/>
        </w:rPr>
      </w:pPr>
      <w:r w:rsidRPr="00E80171">
        <w:rPr>
          <w:rFonts w:asciiTheme="minorHAnsi" w:hAnsiTheme="minorHAnsi"/>
          <w:szCs w:val="24"/>
        </w:rPr>
        <w:t xml:space="preserve">             </w:t>
      </w:r>
      <w:r w:rsidR="00983014" w:rsidRPr="00E80171">
        <w:rPr>
          <w:rFonts w:asciiTheme="minorHAnsi" w:hAnsiTheme="minorHAnsi"/>
          <w:szCs w:val="24"/>
          <w:lang w:val="it-IT"/>
        </w:rPr>
        <w:t xml:space="preserve">Στο </w:t>
      </w:r>
      <w:r w:rsidR="00983014" w:rsidRPr="00E80171">
        <w:rPr>
          <w:rFonts w:asciiTheme="minorHAnsi" w:hAnsiTheme="minorHAnsi"/>
          <w:szCs w:val="24"/>
        </w:rPr>
        <w:t>Π</w:t>
      </w:r>
      <w:r w:rsidR="000340C6" w:rsidRPr="00E80171">
        <w:rPr>
          <w:rFonts w:asciiTheme="minorHAnsi" w:hAnsiTheme="minorHAnsi"/>
          <w:szCs w:val="24"/>
        </w:rPr>
        <w:t xml:space="preserve">ρόγραμμα </w:t>
      </w:r>
      <w:r w:rsidR="00983014" w:rsidRPr="00E80171">
        <w:rPr>
          <w:rFonts w:asciiTheme="minorHAnsi" w:hAnsiTheme="minorHAnsi"/>
          <w:szCs w:val="24"/>
        </w:rPr>
        <w:t>Μ</w:t>
      </w:r>
      <w:r w:rsidR="000340C6" w:rsidRPr="00E80171">
        <w:rPr>
          <w:rFonts w:asciiTheme="minorHAnsi" w:hAnsiTheme="minorHAnsi"/>
          <w:szCs w:val="24"/>
        </w:rPr>
        <w:t xml:space="preserve">εταπτυχιακών </w:t>
      </w:r>
      <w:r w:rsidR="00983014" w:rsidRPr="00E80171">
        <w:rPr>
          <w:rFonts w:asciiTheme="minorHAnsi" w:hAnsiTheme="minorHAnsi"/>
          <w:szCs w:val="24"/>
        </w:rPr>
        <w:t>Σ</w:t>
      </w:r>
      <w:r w:rsidR="000340C6" w:rsidRPr="00E80171">
        <w:rPr>
          <w:rFonts w:asciiTheme="minorHAnsi" w:hAnsiTheme="minorHAnsi"/>
          <w:szCs w:val="24"/>
        </w:rPr>
        <w:t>πουδών (Π.Μ.Σ.)</w:t>
      </w:r>
      <w:r w:rsidR="000340C6" w:rsidRPr="00E80171">
        <w:rPr>
          <w:rFonts w:asciiTheme="minorHAnsi" w:hAnsiTheme="minorHAnsi"/>
          <w:szCs w:val="24"/>
          <w:lang w:val="it-IT"/>
        </w:rPr>
        <w:t xml:space="preserve"> γίνονται δεκτοί, μετά από επιλογή, </w:t>
      </w:r>
      <w:r w:rsidR="000340C6" w:rsidRPr="00E80171">
        <w:rPr>
          <w:rFonts w:asciiTheme="minorHAnsi" w:hAnsiTheme="minorHAnsi"/>
          <w:szCs w:val="24"/>
        </w:rPr>
        <w:t>π</w:t>
      </w:r>
      <w:r w:rsidR="000340C6" w:rsidRPr="00E80171">
        <w:rPr>
          <w:rFonts w:asciiTheme="minorHAnsi" w:hAnsiTheme="minorHAnsi"/>
          <w:szCs w:val="24"/>
          <w:lang w:val="it-IT"/>
        </w:rPr>
        <w:t xml:space="preserve">τυχιούχοι όλων των Ιδρυμάτων Ανώτατης Εκπαίδευσης της ημεδαπής ή </w:t>
      </w:r>
      <w:r w:rsidRPr="00E80171">
        <w:rPr>
          <w:rFonts w:asciiTheme="minorHAnsi" w:hAnsiTheme="minorHAnsi"/>
          <w:szCs w:val="24"/>
          <w:lang w:val="it-IT"/>
        </w:rPr>
        <w:t xml:space="preserve">ομοταγών </w:t>
      </w:r>
      <w:r w:rsidRPr="00E80171">
        <w:rPr>
          <w:rFonts w:asciiTheme="minorHAnsi" w:hAnsiTheme="minorHAnsi"/>
          <w:szCs w:val="24"/>
        </w:rPr>
        <w:t>ΑΕΙ</w:t>
      </w:r>
      <w:r w:rsidRPr="00E80171">
        <w:rPr>
          <w:rFonts w:asciiTheme="minorHAnsi" w:hAnsiTheme="minorHAnsi"/>
          <w:szCs w:val="24"/>
          <w:lang w:val="it-IT"/>
        </w:rPr>
        <w:t xml:space="preserve"> της αλλοδαπής</w:t>
      </w:r>
      <w:r w:rsidRPr="00E80171">
        <w:rPr>
          <w:rFonts w:asciiTheme="minorHAnsi" w:hAnsiTheme="minorHAnsi"/>
          <w:szCs w:val="24"/>
        </w:rPr>
        <w:t xml:space="preserve"> </w:t>
      </w:r>
      <w:r w:rsidRPr="00E80171">
        <w:rPr>
          <w:rFonts w:asciiTheme="minorHAnsi" w:hAnsiTheme="minorHAnsi"/>
          <w:szCs w:val="24"/>
          <w:lang w:val="it-IT"/>
        </w:rPr>
        <w:t xml:space="preserve">αφού προσκομίσουν ισοτιμία του τίτλου τους από </w:t>
      </w:r>
      <w:r w:rsidRPr="00E80171">
        <w:rPr>
          <w:rFonts w:asciiTheme="minorHAnsi" w:hAnsiTheme="minorHAnsi"/>
          <w:szCs w:val="24"/>
          <w:lang w:val="it-IT"/>
        </w:rPr>
        <w:lastRenderedPageBreak/>
        <w:t>αρμόδιο όργανο</w:t>
      </w:r>
      <w:r w:rsidR="000340C6" w:rsidRPr="00E80171">
        <w:rPr>
          <w:rFonts w:asciiTheme="minorHAnsi" w:hAnsiTheme="minorHAnsi"/>
          <w:szCs w:val="24"/>
        </w:rPr>
        <w:t>.  Η χρονική διάρκεια του Π.Μ.Σ. είναι τέσσερα (4) διδακτικά εξάμηνα πλήρους φοίτησης συμπεριλαμβανομένης της εκπόνησης μεταπτυχιακής εργασίας</w:t>
      </w:r>
      <w:r w:rsidR="00983014" w:rsidRPr="00E80171">
        <w:rPr>
          <w:rFonts w:asciiTheme="minorHAnsi" w:hAnsiTheme="minorHAnsi"/>
          <w:szCs w:val="24"/>
        </w:rPr>
        <w:t xml:space="preserve">. </w:t>
      </w:r>
      <w:r w:rsidR="001039EC">
        <w:rPr>
          <w:rFonts w:asciiTheme="minorHAnsi" w:hAnsiTheme="minorHAnsi"/>
          <w:szCs w:val="24"/>
        </w:rPr>
        <w:t xml:space="preserve"> </w:t>
      </w:r>
    </w:p>
    <w:p w:rsidR="00A90ACD" w:rsidRDefault="00E80171" w:rsidP="00A90ACD">
      <w:pPr>
        <w:spacing w:line="360" w:lineRule="auto"/>
        <w:jc w:val="both"/>
        <w:rPr>
          <w:rFonts w:asciiTheme="minorHAnsi" w:hAnsiTheme="minorHAnsi"/>
          <w:bCs/>
          <w:szCs w:val="24"/>
        </w:rPr>
      </w:pPr>
      <w:r w:rsidRPr="00E80171">
        <w:rPr>
          <w:rFonts w:asciiTheme="minorHAnsi" w:hAnsiTheme="minorHAnsi"/>
          <w:bCs/>
          <w:szCs w:val="24"/>
        </w:rPr>
        <w:t xml:space="preserve">              Τα δικαιολογητικά υπ</w:t>
      </w:r>
      <w:r w:rsidR="00A4612C">
        <w:rPr>
          <w:rFonts w:asciiTheme="minorHAnsi" w:hAnsiTheme="minorHAnsi"/>
          <w:bCs/>
          <w:szCs w:val="24"/>
        </w:rPr>
        <w:t>οψηφιότητας γίνονται δεκτά</w:t>
      </w:r>
      <w:r w:rsidR="006D0FF0" w:rsidRPr="006D0FF0">
        <w:rPr>
          <w:rFonts w:asciiTheme="minorHAnsi" w:hAnsiTheme="minorHAnsi"/>
          <w:bCs/>
          <w:szCs w:val="24"/>
        </w:rPr>
        <w:t xml:space="preserve"> </w:t>
      </w:r>
      <w:r w:rsidR="00E76A9A">
        <w:rPr>
          <w:rFonts w:asciiTheme="minorHAnsi" w:hAnsiTheme="minorHAnsi"/>
          <w:bCs/>
          <w:szCs w:val="24"/>
        </w:rPr>
        <w:t>έως</w:t>
      </w:r>
      <w:r w:rsidR="006D0FF0" w:rsidRPr="006D0FF0">
        <w:rPr>
          <w:rFonts w:asciiTheme="minorHAnsi" w:hAnsiTheme="minorHAnsi"/>
          <w:bCs/>
          <w:szCs w:val="24"/>
        </w:rPr>
        <w:t xml:space="preserve"> </w:t>
      </w:r>
      <w:r w:rsidR="006D0FF0">
        <w:rPr>
          <w:rFonts w:asciiTheme="minorHAnsi" w:hAnsiTheme="minorHAnsi"/>
          <w:bCs/>
          <w:szCs w:val="24"/>
        </w:rPr>
        <w:t>τις</w:t>
      </w:r>
      <w:r w:rsidR="00E76A9A">
        <w:rPr>
          <w:rFonts w:asciiTheme="minorHAnsi" w:hAnsiTheme="minorHAnsi"/>
          <w:bCs/>
          <w:szCs w:val="24"/>
        </w:rPr>
        <w:t xml:space="preserve"> </w:t>
      </w:r>
      <w:r w:rsidR="00073261" w:rsidRPr="00681A92">
        <w:rPr>
          <w:rFonts w:asciiTheme="minorHAnsi" w:hAnsiTheme="minorHAnsi"/>
          <w:b/>
          <w:bCs/>
          <w:szCs w:val="24"/>
        </w:rPr>
        <w:t>2</w:t>
      </w:r>
      <w:r w:rsidR="00A13200">
        <w:rPr>
          <w:rFonts w:asciiTheme="minorHAnsi" w:hAnsiTheme="minorHAnsi"/>
          <w:b/>
          <w:bCs/>
          <w:szCs w:val="24"/>
        </w:rPr>
        <w:t>1</w:t>
      </w:r>
      <w:r w:rsidR="00E76A9A" w:rsidRPr="00681A92">
        <w:rPr>
          <w:rFonts w:asciiTheme="minorHAnsi" w:hAnsiTheme="minorHAnsi"/>
          <w:b/>
          <w:bCs/>
          <w:szCs w:val="24"/>
        </w:rPr>
        <w:t>-</w:t>
      </w:r>
      <w:r w:rsidR="00073261" w:rsidRPr="00681A92">
        <w:rPr>
          <w:rFonts w:asciiTheme="minorHAnsi" w:hAnsiTheme="minorHAnsi"/>
          <w:b/>
          <w:bCs/>
          <w:szCs w:val="24"/>
        </w:rPr>
        <w:t>10</w:t>
      </w:r>
      <w:r w:rsidR="00244C11" w:rsidRPr="00681A92">
        <w:rPr>
          <w:rFonts w:asciiTheme="minorHAnsi" w:hAnsiTheme="minorHAnsi"/>
          <w:b/>
          <w:bCs/>
          <w:szCs w:val="24"/>
        </w:rPr>
        <w:t>-201</w:t>
      </w:r>
      <w:r w:rsidR="00A13200">
        <w:rPr>
          <w:rFonts w:asciiTheme="minorHAnsi" w:hAnsiTheme="minorHAnsi"/>
          <w:b/>
          <w:bCs/>
          <w:szCs w:val="24"/>
        </w:rPr>
        <w:t>9</w:t>
      </w:r>
      <w:r w:rsidR="00244C11" w:rsidRPr="00244C11">
        <w:rPr>
          <w:rFonts w:asciiTheme="minorHAnsi" w:hAnsiTheme="minorHAnsi"/>
          <w:bCs/>
          <w:szCs w:val="24"/>
        </w:rPr>
        <w:t xml:space="preserve"> </w:t>
      </w:r>
      <w:r w:rsidRPr="00E80171">
        <w:rPr>
          <w:rFonts w:asciiTheme="minorHAnsi" w:hAnsiTheme="minorHAnsi"/>
          <w:bCs/>
          <w:szCs w:val="24"/>
        </w:rPr>
        <w:t xml:space="preserve"> καθημερινά,</w:t>
      </w:r>
      <w:r w:rsidR="00441473">
        <w:rPr>
          <w:rFonts w:asciiTheme="minorHAnsi" w:hAnsiTheme="minorHAnsi"/>
          <w:bCs/>
          <w:szCs w:val="24"/>
        </w:rPr>
        <w:t xml:space="preserve"> τις εργάσιμες ημέρες και ώρες. </w:t>
      </w:r>
      <w:r w:rsidRPr="00E80171">
        <w:rPr>
          <w:rFonts w:asciiTheme="minorHAnsi" w:hAnsiTheme="minorHAnsi"/>
          <w:bCs/>
          <w:szCs w:val="24"/>
        </w:rPr>
        <w:t xml:space="preserve"> Οι υποψήφιοι μπορούν να </w:t>
      </w:r>
      <w:r w:rsidR="00E975FB">
        <w:rPr>
          <w:rFonts w:asciiTheme="minorHAnsi" w:hAnsiTheme="minorHAnsi"/>
          <w:bCs/>
          <w:szCs w:val="24"/>
        </w:rPr>
        <w:t xml:space="preserve">στείλουν τα δικαιολογητικά στην </w:t>
      </w:r>
      <w:r w:rsidRPr="00E80171">
        <w:rPr>
          <w:rFonts w:asciiTheme="minorHAnsi" w:hAnsiTheme="minorHAnsi"/>
          <w:bCs/>
          <w:szCs w:val="24"/>
        </w:rPr>
        <w:t>Γραμματεία του Προγράμματος Μεταπτυχιακών Σπουδών στην Διοίκηση Επιχειρήσεων (ΠΜΣ-</w:t>
      </w:r>
      <w:r w:rsidRPr="00E80171">
        <w:rPr>
          <w:rFonts w:asciiTheme="minorHAnsi" w:hAnsiTheme="minorHAnsi"/>
          <w:bCs/>
          <w:szCs w:val="24"/>
          <w:lang w:val="en-US"/>
        </w:rPr>
        <w:t>MBA</w:t>
      </w:r>
      <w:r w:rsidR="00E975FB">
        <w:rPr>
          <w:rFonts w:asciiTheme="minorHAnsi" w:hAnsiTheme="minorHAnsi"/>
          <w:bCs/>
          <w:szCs w:val="24"/>
        </w:rPr>
        <w:t>)</w:t>
      </w:r>
      <w:r w:rsidR="00073261" w:rsidRPr="00073261">
        <w:rPr>
          <w:rFonts w:asciiTheme="minorHAnsi" w:hAnsiTheme="minorHAnsi"/>
          <w:bCs/>
          <w:szCs w:val="24"/>
        </w:rPr>
        <w:t xml:space="preserve"> </w:t>
      </w:r>
      <w:r w:rsidR="00F32779">
        <w:rPr>
          <w:rFonts w:asciiTheme="minorHAnsi" w:hAnsiTheme="minorHAnsi"/>
          <w:bCs/>
          <w:szCs w:val="24"/>
        </w:rPr>
        <w:t>στην Κοζάνη (</w:t>
      </w:r>
      <w:r w:rsidR="00F32779" w:rsidRPr="00F32779">
        <w:rPr>
          <w:rFonts w:asciiTheme="minorHAnsi" w:hAnsiTheme="minorHAnsi"/>
          <w:bCs/>
          <w:szCs w:val="24"/>
        </w:rPr>
        <w:t>Γραμματεία των  Μεταπτυχιακών Σπουδών του ΤΕΙ Δυτικής Μακεδονίας</w:t>
      </w:r>
      <w:r w:rsidR="00F32779">
        <w:rPr>
          <w:rFonts w:asciiTheme="minorHAnsi" w:hAnsiTheme="minorHAnsi"/>
          <w:bCs/>
          <w:szCs w:val="24"/>
        </w:rPr>
        <w:t xml:space="preserve">) υπόψη </w:t>
      </w:r>
      <w:r w:rsidR="00F32779" w:rsidRPr="00F32779">
        <w:rPr>
          <w:rFonts w:asciiTheme="minorHAnsi" w:hAnsiTheme="minorHAnsi"/>
          <w:bCs/>
          <w:szCs w:val="24"/>
        </w:rPr>
        <w:t>κο</w:t>
      </w:r>
      <w:r w:rsidR="00F32779">
        <w:rPr>
          <w:rFonts w:asciiTheme="minorHAnsi" w:hAnsiTheme="minorHAnsi"/>
          <w:bCs/>
          <w:szCs w:val="24"/>
        </w:rPr>
        <w:t>υ</w:t>
      </w:r>
      <w:r w:rsidR="00F32779" w:rsidRPr="00F32779">
        <w:rPr>
          <w:rFonts w:asciiTheme="minorHAnsi" w:hAnsiTheme="minorHAnsi"/>
          <w:bCs/>
          <w:szCs w:val="24"/>
        </w:rPr>
        <w:t xml:space="preserve"> </w:t>
      </w:r>
      <w:proofErr w:type="spellStart"/>
      <w:r w:rsidR="00F32779" w:rsidRPr="00F32779">
        <w:rPr>
          <w:rFonts w:asciiTheme="minorHAnsi" w:hAnsiTheme="minorHAnsi"/>
          <w:bCs/>
          <w:szCs w:val="24"/>
        </w:rPr>
        <w:t>Κάγκαρη</w:t>
      </w:r>
      <w:proofErr w:type="spellEnd"/>
      <w:r w:rsidR="00F32779" w:rsidRPr="00F32779">
        <w:rPr>
          <w:rFonts w:asciiTheme="minorHAnsi" w:hAnsiTheme="minorHAnsi"/>
          <w:bCs/>
          <w:szCs w:val="24"/>
        </w:rPr>
        <w:t xml:space="preserve">  Αναστάσιο</w:t>
      </w:r>
      <w:r w:rsidR="00F32779">
        <w:rPr>
          <w:rFonts w:asciiTheme="minorHAnsi" w:hAnsiTheme="minorHAnsi"/>
          <w:bCs/>
          <w:szCs w:val="24"/>
        </w:rPr>
        <w:t>υ</w:t>
      </w:r>
      <w:r w:rsidR="001C6A5B">
        <w:rPr>
          <w:rFonts w:asciiTheme="minorHAnsi" w:hAnsiTheme="minorHAnsi"/>
          <w:bCs/>
          <w:szCs w:val="24"/>
        </w:rPr>
        <w:t xml:space="preserve">, </w:t>
      </w:r>
      <w:r w:rsidR="001C6A5B" w:rsidRPr="001C6A5B">
        <w:rPr>
          <w:rFonts w:asciiTheme="minorHAnsi" w:hAnsiTheme="minorHAnsi"/>
          <w:bCs/>
          <w:szCs w:val="24"/>
        </w:rPr>
        <w:t>ΤΕΙ Δυτικής Μακεδονίας, Κοίλα, Κοζάνη, 501 00</w:t>
      </w:r>
      <w:r w:rsidR="00E975FB">
        <w:rPr>
          <w:rFonts w:asciiTheme="minorHAnsi" w:hAnsiTheme="minorHAnsi"/>
          <w:bCs/>
          <w:szCs w:val="24"/>
        </w:rPr>
        <w:t xml:space="preserve"> </w:t>
      </w:r>
      <w:r w:rsidR="00F32779">
        <w:rPr>
          <w:rFonts w:asciiTheme="minorHAnsi" w:hAnsiTheme="minorHAnsi"/>
          <w:bCs/>
          <w:szCs w:val="24"/>
        </w:rPr>
        <w:t>ή στην Καστοριά</w:t>
      </w:r>
      <w:r w:rsidRPr="00E80171">
        <w:rPr>
          <w:rFonts w:asciiTheme="minorHAnsi" w:hAnsiTheme="minorHAnsi"/>
          <w:bCs/>
          <w:szCs w:val="24"/>
        </w:rPr>
        <w:t xml:space="preserve">   </w:t>
      </w:r>
      <w:r w:rsidR="00E975FB">
        <w:rPr>
          <w:rFonts w:asciiTheme="minorHAnsi" w:hAnsiTheme="minorHAnsi"/>
          <w:bCs/>
          <w:szCs w:val="24"/>
        </w:rPr>
        <w:t xml:space="preserve"> </w:t>
      </w:r>
      <w:r w:rsidR="00F32779" w:rsidRPr="00F32779">
        <w:rPr>
          <w:rFonts w:asciiTheme="minorHAnsi" w:hAnsiTheme="minorHAnsi"/>
          <w:bCs/>
          <w:szCs w:val="24"/>
        </w:rPr>
        <w:t>Γραμματεία του Προγράμματος Μεταπτυχιακών Σπουδών στην Διοίκηση Επιχειρήσεων (ΠΜΣ-MBA),   ΤΕΙ Δυτικής Μακεδονίας (Καστοριά), Περιοχή Φούρκα, 52100 Καστοριά.</w:t>
      </w:r>
      <w:bookmarkStart w:id="0" w:name="_GoBack"/>
      <w:bookmarkEnd w:id="0"/>
    </w:p>
    <w:p w:rsidR="00E80171" w:rsidRPr="00E80171" w:rsidRDefault="00E80171" w:rsidP="00A90ACD">
      <w:pPr>
        <w:spacing w:line="360" w:lineRule="auto"/>
        <w:jc w:val="both"/>
        <w:rPr>
          <w:rFonts w:asciiTheme="minorHAnsi" w:hAnsiTheme="minorHAnsi"/>
          <w:szCs w:val="24"/>
        </w:rPr>
      </w:pPr>
      <w:r w:rsidRPr="007426FA">
        <w:rPr>
          <w:rFonts w:asciiTheme="minorHAnsi" w:hAnsiTheme="minorHAnsi"/>
          <w:bCs/>
          <w:szCs w:val="24"/>
        </w:rPr>
        <w:t xml:space="preserve">          Πληροφορίες: Στην Καστοριά, στην κα </w:t>
      </w:r>
      <w:proofErr w:type="spellStart"/>
      <w:r w:rsidRPr="007426FA">
        <w:rPr>
          <w:rFonts w:asciiTheme="minorHAnsi" w:hAnsiTheme="minorHAnsi"/>
          <w:bCs/>
          <w:szCs w:val="24"/>
        </w:rPr>
        <w:t>Δαρβίδου</w:t>
      </w:r>
      <w:proofErr w:type="spellEnd"/>
      <w:r w:rsidRPr="007426FA">
        <w:rPr>
          <w:rFonts w:asciiTheme="minorHAnsi" w:hAnsiTheme="minorHAnsi"/>
          <w:bCs/>
          <w:szCs w:val="24"/>
        </w:rPr>
        <w:t xml:space="preserve"> Κωνσταντία, </w:t>
      </w:r>
      <w:proofErr w:type="spellStart"/>
      <w:r w:rsidRPr="007426FA">
        <w:rPr>
          <w:rFonts w:asciiTheme="minorHAnsi" w:hAnsiTheme="minorHAnsi"/>
          <w:bCs/>
          <w:szCs w:val="24"/>
        </w:rPr>
        <w:t>τηλ</w:t>
      </w:r>
      <w:proofErr w:type="spellEnd"/>
      <w:r w:rsidRPr="007426FA">
        <w:rPr>
          <w:rFonts w:asciiTheme="minorHAnsi" w:hAnsiTheme="minorHAnsi"/>
          <w:bCs/>
          <w:szCs w:val="24"/>
        </w:rPr>
        <w:t>.: 2467087181, 2467087195, 2467087060 (</w:t>
      </w:r>
      <w:r w:rsidRPr="007426FA">
        <w:rPr>
          <w:rFonts w:asciiTheme="minorHAnsi" w:hAnsiTheme="minorHAnsi"/>
          <w:bCs/>
          <w:szCs w:val="24"/>
          <w:lang w:val="en-US"/>
        </w:rPr>
        <w:t>e</w:t>
      </w:r>
      <w:r w:rsidRPr="007426FA">
        <w:rPr>
          <w:rFonts w:asciiTheme="minorHAnsi" w:hAnsiTheme="minorHAnsi"/>
          <w:bCs/>
          <w:szCs w:val="24"/>
        </w:rPr>
        <w:t>.</w:t>
      </w:r>
      <w:r w:rsidRPr="007426FA">
        <w:rPr>
          <w:rFonts w:asciiTheme="minorHAnsi" w:hAnsiTheme="minorHAnsi"/>
          <w:bCs/>
          <w:szCs w:val="24"/>
          <w:lang w:val="en-US"/>
        </w:rPr>
        <w:t>mail</w:t>
      </w:r>
      <w:r w:rsidRPr="007426FA">
        <w:rPr>
          <w:rFonts w:asciiTheme="minorHAnsi" w:hAnsiTheme="minorHAnsi"/>
          <w:bCs/>
          <w:szCs w:val="24"/>
        </w:rPr>
        <w:t xml:space="preserve">:   </w:t>
      </w:r>
      <w:hyperlink r:id="rId5" w:history="1">
        <w:r w:rsidR="006B3595" w:rsidRPr="0032393B">
          <w:rPr>
            <w:rStyle w:val="-"/>
            <w:rFonts w:asciiTheme="minorHAnsi" w:hAnsiTheme="minorHAnsi"/>
            <w:bCs/>
            <w:szCs w:val="24"/>
          </w:rPr>
          <w:t>darvidou@kastoria.tei</w:t>
        </w:r>
        <w:r w:rsidR="006B3595" w:rsidRPr="0032393B">
          <w:rPr>
            <w:rStyle w:val="-"/>
            <w:rFonts w:asciiTheme="minorHAnsi" w:hAnsiTheme="minorHAnsi"/>
            <w:bCs/>
            <w:szCs w:val="24"/>
            <w:lang w:val="en-US"/>
          </w:rPr>
          <w:t>wm</w:t>
        </w:r>
        <w:r w:rsidR="006B3595" w:rsidRPr="0032393B">
          <w:rPr>
            <w:rStyle w:val="-"/>
            <w:rFonts w:asciiTheme="minorHAnsi" w:hAnsiTheme="minorHAnsi"/>
            <w:bCs/>
            <w:szCs w:val="24"/>
          </w:rPr>
          <w:t>.gr</w:t>
        </w:r>
      </w:hyperlink>
      <w:r w:rsidR="007426FA" w:rsidRPr="007426FA">
        <w:rPr>
          <w:rFonts w:asciiTheme="minorHAnsi" w:hAnsiTheme="minorHAnsi"/>
          <w:bCs/>
          <w:szCs w:val="24"/>
        </w:rPr>
        <w:t>, κινητό 6997111771</w:t>
      </w:r>
      <w:r w:rsidRPr="007426FA">
        <w:rPr>
          <w:rFonts w:asciiTheme="minorHAnsi" w:hAnsiTheme="minorHAnsi"/>
          <w:bCs/>
          <w:szCs w:val="24"/>
        </w:rPr>
        <w:t>)</w:t>
      </w:r>
      <w:r w:rsidRPr="00E80171">
        <w:rPr>
          <w:rFonts w:asciiTheme="minorHAnsi" w:hAnsiTheme="minorHAnsi"/>
          <w:bCs/>
          <w:szCs w:val="24"/>
        </w:rPr>
        <w:t xml:space="preserve">  9.00 έως 12.00    και  στην Κοζά</w:t>
      </w:r>
      <w:r w:rsidR="00822B33">
        <w:rPr>
          <w:rFonts w:asciiTheme="minorHAnsi" w:hAnsiTheme="minorHAnsi"/>
          <w:bCs/>
          <w:szCs w:val="24"/>
        </w:rPr>
        <w:t xml:space="preserve">νη,  στον </w:t>
      </w:r>
      <w:proofErr w:type="spellStart"/>
      <w:r w:rsidR="00822B33">
        <w:rPr>
          <w:rFonts w:asciiTheme="minorHAnsi" w:hAnsiTheme="minorHAnsi"/>
          <w:bCs/>
          <w:szCs w:val="24"/>
        </w:rPr>
        <w:t>κο</w:t>
      </w:r>
      <w:proofErr w:type="spellEnd"/>
      <w:r w:rsidR="00822B33">
        <w:rPr>
          <w:rFonts w:asciiTheme="minorHAnsi" w:hAnsiTheme="minorHAnsi"/>
          <w:bCs/>
          <w:szCs w:val="24"/>
        </w:rPr>
        <w:t xml:space="preserve"> </w:t>
      </w:r>
      <w:proofErr w:type="spellStart"/>
      <w:r w:rsidR="00822B33">
        <w:rPr>
          <w:rFonts w:asciiTheme="minorHAnsi" w:hAnsiTheme="minorHAnsi"/>
          <w:bCs/>
          <w:szCs w:val="24"/>
        </w:rPr>
        <w:t>Κάγκαρη</w:t>
      </w:r>
      <w:proofErr w:type="spellEnd"/>
      <w:r w:rsidR="00822B33">
        <w:rPr>
          <w:rFonts w:asciiTheme="minorHAnsi" w:hAnsiTheme="minorHAnsi"/>
          <w:bCs/>
          <w:szCs w:val="24"/>
        </w:rPr>
        <w:t xml:space="preserve">  Αναστάσιο</w:t>
      </w:r>
      <w:r w:rsidR="00822B33" w:rsidRPr="00822B33">
        <w:rPr>
          <w:rFonts w:asciiTheme="minorHAnsi" w:hAnsiTheme="minorHAnsi"/>
          <w:bCs/>
          <w:szCs w:val="24"/>
        </w:rPr>
        <w:t xml:space="preserve">, </w:t>
      </w:r>
      <w:proofErr w:type="spellStart"/>
      <w:r w:rsidRPr="00E80171">
        <w:rPr>
          <w:rFonts w:asciiTheme="minorHAnsi" w:hAnsiTheme="minorHAnsi"/>
          <w:bCs/>
          <w:szCs w:val="24"/>
        </w:rPr>
        <w:t>τηλ</w:t>
      </w:r>
      <w:proofErr w:type="spellEnd"/>
      <w:r w:rsidRPr="00E80171">
        <w:rPr>
          <w:rFonts w:asciiTheme="minorHAnsi" w:hAnsiTheme="minorHAnsi"/>
          <w:bCs/>
          <w:szCs w:val="24"/>
        </w:rPr>
        <w:t>. 2461068204  (</w:t>
      </w:r>
      <w:r w:rsidRPr="00E80171">
        <w:rPr>
          <w:rFonts w:asciiTheme="minorHAnsi" w:hAnsiTheme="minorHAnsi"/>
          <w:bCs/>
          <w:szCs w:val="24"/>
          <w:lang w:val="en-US"/>
        </w:rPr>
        <w:t>e</w:t>
      </w:r>
      <w:r w:rsidRPr="00E80171">
        <w:rPr>
          <w:rFonts w:asciiTheme="minorHAnsi" w:hAnsiTheme="minorHAnsi"/>
          <w:bCs/>
          <w:szCs w:val="24"/>
        </w:rPr>
        <w:t>.</w:t>
      </w:r>
      <w:r w:rsidRPr="00E80171">
        <w:rPr>
          <w:rFonts w:asciiTheme="minorHAnsi" w:hAnsiTheme="minorHAnsi"/>
          <w:bCs/>
          <w:szCs w:val="24"/>
          <w:lang w:val="en-US"/>
        </w:rPr>
        <w:t>mail</w:t>
      </w:r>
      <w:r w:rsidRPr="00E80171">
        <w:rPr>
          <w:rFonts w:asciiTheme="minorHAnsi" w:hAnsiTheme="minorHAnsi"/>
          <w:bCs/>
          <w:szCs w:val="24"/>
        </w:rPr>
        <w:t xml:space="preserve"> : </w:t>
      </w:r>
      <w:hyperlink r:id="rId6" w:history="1">
        <w:r w:rsidRPr="00E80171">
          <w:rPr>
            <w:rStyle w:val="-"/>
            <w:rFonts w:asciiTheme="minorHAnsi" w:hAnsiTheme="minorHAnsi"/>
            <w:bCs/>
            <w:szCs w:val="24"/>
          </w:rPr>
          <w:t>akagkaris@teiwm.gr</w:t>
        </w:r>
      </w:hyperlink>
      <w:r w:rsidRPr="00E80171">
        <w:rPr>
          <w:rFonts w:asciiTheme="minorHAnsi" w:hAnsiTheme="minorHAnsi"/>
          <w:bCs/>
          <w:szCs w:val="24"/>
        </w:rPr>
        <w:t>) από  9.00 έως 15.00    και στις ηλεκτρονικές διευθύνσεις του ΤΕΙ–ΔΜ:</w:t>
      </w:r>
      <w:r w:rsidRPr="00E80171">
        <w:rPr>
          <w:rFonts w:asciiTheme="minorHAnsi" w:hAnsiTheme="minorHAnsi"/>
          <w:b/>
          <w:bCs/>
          <w:szCs w:val="24"/>
        </w:rPr>
        <w:t xml:space="preserve"> </w:t>
      </w:r>
      <w:hyperlink r:id="rId7" w:history="1">
        <w:r w:rsidR="001D6CB8" w:rsidRPr="002D65A0">
          <w:rPr>
            <w:rStyle w:val="-"/>
            <w:rFonts w:asciiTheme="minorHAnsi" w:hAnsiTheme="minorHAnsi"/>
            <w:bCs/>
            <w:szCs w:val="24"/>
          </w:rPr>
          <w:t>http://www.tei</w:t>
        </w:r>
        <w:r w:rsidR="001D6CB8" w:rsidRPr="002D65A0">
          <w:rPr>
            <w:rStyle w:val="-"/>
            <w:rFonts w:asciiTheme="minorHAnsi" w:hAnsiTheme="minorHAnsi"/>
            <w:bCs/>
            <w:szCs w:val="24"/>
            <w:lang w:val="en-US"/>
          </w:rPr>
          <w:t>wm</w:t>
        </w:r>
        <w:r w:rsidR="001D6CB8" w:rsidRPr="002D65A0">
          <w:rPr>
            <w:rStyle w:val="-"/>
            <w:rFonts w:asciiTheme="minorHAnsi" w:hAnsiTheme="minorHAnsi"/>
            <w:bCs/>
            <w:szCs w:val="24"/>
          </w:rPr>
          <w:t>.gr/</w:t>
        </w:r>
      </w:hyperlink>
      <w:r w:rsidRPr="00E80171">
        <w:rPr>
          <w:rFonts w:asciiTheme="minorHAnsi" w:hAnsiTheme="minorHAnsi"/>
          <w:bCs/>
          <w:szCs w:val="24"/>
        </w:rPr>
        <w:t xml:space="preserve"> και </w:t>
      </w:r>
      <w:hyperlink r:id="rId8" w:history="1">
        <w:r w:rsidR="006D0FF0" w:rsidRPr="0032393B">
          <w:rPr>
            <w:rStyle w:val="-"/>
            <w:rFonts w:asciiTheme="minorHAnsi" w:hAnsiTheme="minorHAnsi"/>
            <w:bCs/>
            <w:szCs w:val="24"/>
          </w:rPr>
          <w:t>http://kastoria.tei</w:t>
        </w:r>
        <w:r w:rsidR="006D0FF0" w:rsidRPr="0032393B">
          <w:rPr>
            <w:rStyle w:val="-"/>
            <w:rFonts w:asciiTheme="minorHAnsi" w:hAnsiTheme="minorHAnsi"/>
            <w:bCs/>
            <w:szCs w:val="24"/>
            <w:lang w:val="en-US"/>
          </w:rPr>
          <w:t>wm</w:t>
        </w:r>
        <w:r w:rsidR="006D0FF0" w:rsidRPr="0032393B">
          <w:rPr>
            <w:rStyle w:val="-"/>
            <w:rFonts w:asciiTheme="minorHAnsi" w:hAnsiTheme="minorHAnsi"/>
            <w:bCs/>
            <w:szCs w:val="24"/>
          </w:rPr>
          <w:t>.gr/mba/</w:t>
        </w:r>
      </w:hyperlink>
      <w:r w:rsidRPr="00E80171">
        <w:rPr>
          <w:rFonts w:asciiTheme="minorHAnsi" w:hAnsiTheme="minorHAnsi"/>
          <w:bCs/>
          <w:szCs w:val="24"/>
        </w:rPr>
        <w:t xml:space="preserve"> . </w:t>
      </w:r>
    </w:p>
    <w:p w:rsidR="00261938" w:rsidRDefault="00261938" w:rsidP="00A90ACD">
      <w:pPr>
        <w:pStyle w:val="a3"/>
        <w:spacing w:line="360" w:lineRule="auto"/>
        <w:ind w:left="0" w:firstLine="0"/>
        <w:jc w:val="right"/>
        <w:rPr>
          <w:rFonts w:asciiTheme="minorHAnsi" w:hAnsiTheme="minorHAnsi"/>
          <w:b w:val="0"/>
          <w:bCs w:val="0"/>
          <w:szCs w:val="24"/>
        </w:rPr>
      </w:pPr>
    </w:p>
    <w:p w:rsidR="00EC7FC4" w:rsidRDefault="00EC7FC4" w:rsidP="00EC7FC4">
      <w:pPr>
        <w:pStyle w:val="a3"/>
        <w:spacing w:line="360" w:lineRule="auto"/>
        <w:ind w:left="0" w:firstLine="0"/>
        <w:jc w:val="right"/>
        <w:rPr>
          <w:rFonts w:asciiTheme="minorHAnsi" w:hAnsiTheme="minorHAnsi"/>
          <w:b w:val="0"/>
          <w:bCs w:val="0"/>
          <w:szCs w:val="24"/>
        </w:rPr>
      </w:pPr>
      <w:r w:rsidRPr="00EC7FC4">
        <w:rPr>
          <w:rFonts w:asciiTheme="minorHAnsi" w:hAnsiTheme="minorHAnsi"/>
          <w:b w:val="0"/>
          <w:bCs w:val="0"/>
          <w:szCs w:val="24"/>
          <w:lang w:val="it-IT"/>
        </w:rPr>
        <w:t xml:space="preserve">Ο </w:t>
      </w:r>
      <w:r w:rsidRPr="00EC7FC4">
        <w:rPr>
          <w:rFonts w:asciiTheme="minorHAnsi" w:hAnsiTheme="minorHAnsi"/>
          <w:b w:val="0"/>
          <w:bCs w:val="0"/>
          <w:szCs w:val="24"/>
        </w:rPr>
        <w:t xml:space="preserve">Πρύτανης </w:t>
      </w:r>
      <w:r w:rsidRPr="00EC7FC4">
        <w:rPr>
          <w:rFonts w:asciiTheme="minorHAnsi" w:hAnsiTheme="minorHAnsi"/>
          <w:b w:val="0"/>
          <w:bCs w:val="0"/>
          <w:szCs w:val="24"/>
          <w:lang w:val="it-IT"/>
        </w:rPr>
        <w:t xml:space="preserve"> του ΤΕΙ Δυτικής Μακεδονίας,</w:t>
      </w:r>
    </w:p>
    <w:p w:rsidR="00A13200" w:rsidRPr="00A13200" w:rsidRDefault="00A13200" w:rsidP="00EC7FC4">
      <w:pPr>
        <w:pStyle w:val="a3"/>
        <w:spacing w:line="360" w:lineRule="auto"/>
        <w:ind w:left="0" w:firstLine="0"/>
        <w:jc w:val="right"/>
        <w:rPr>
          <w:rFonts w:asciiTheme="minorHAnsi" w:hAnsiTheme="minorHAnsi"/>
          <w:b w:val="0"/>
          <w:bCs w:val="0"/>
          <w:szCs w:val="24"/>
        </w:rPr>
      </w:pPr>
    </w:p>
    <w:p w:rsidR="00EC7FC4" w:rsidRPr="00EC7FC4" w:rsidRDefault="00EC7FC4" w:rsidP="00EC7FC4">
      <w:pPr>
        <w:pStyle w:val="a3"/>
        <w:spacing w:line="360" w:lineRule="auto"/>
        <w:ind w:left="0" w:firstLine="0"/>
        <w:jc w:val="right"/>
        <w:rPr>
          <w:rFonts w:asciiTheme="minorHAnsi" w:hAnsiTheme="minorHAnsi"/>
          <w:b w:val="0"/>
          <w:bCs w:val="0"/>
          <w:szCs w:val="24"/>
        </w:rPr>
      </w:pPr>
      <w:r w:rsidRPr="00EC7FC4">
        <w:rPr>
          <w:rFonts w:asciiTheme="minorHAnsi" w:hAnsiTheme="minorHAnsi"/>
          <w:b w:val="0"/>
          <w:bCs w:val="0"/>
          <w:szCs w:val="24"/>
          <w:lang w:val="it-IT"/>
        </w:rPr>
        <w:t xml:space="preserve">Δρ. </w:t>
      </w:r>
      <w:r w:rsidRPr="00EC7FC4">
        <w:rPr>
          <w:rFonts w:asciiTheme="minorHAnsi" w:hAnsiTheme="minorHAnsi"/>
          <w:b w:val="0"/>
          <w:bCs w:val="0"/>
          <w:szCs w:val="24"/>
        </w:rPr>
        <w:t xml:space="preserve">Στέργιος </w:t>
      </w:r>
      <w:proofErr w:type="spellStart"/>
      <w:r w:rsidRPr="00EC7FC4">
        <w:rPr>
          <w:rFonts w:asciiTheme="minorHAnsi" w:hAnsiTheme="minorHAnsi"/>
          <w:b w:val="0"/>
          <w:bCs w:val="0"/>
          <w:szCs w:val="24"/>
        </w:rPr>
        <w:t>Γκανάτσιος</w:t>
      </w:r>
      <w:proofErr w:type="spellEnd"/>
    </w:p>
    <w:p w:rsidR="00EC7FC4" w:rsidRPr="00EC7FC4" w:rsidRDefault="00EC7FC4" w:rsidP="00EC7FC4">
      <w:pPr>
        <w:pStyle w:val="a3"/>
        <w:spacing w:line="360" w:lineRule="auto"/>
        <w:ind w:left="0" w:firstLine="0"/>
        <w:jc w:val="right"/>
        <w:rPr>
          <w:rFonts w:asciiTheme="minorHAnsi" w:hAnsiTheme="minorHAnsi"/>
          <w:b w:val="0"/>
          <w:bCs w:val="0"/>
          <w:szCs w:val="24"/>
          <w:lang w:val="it-IT"/>
        </w:rPr>
      </w:pPr>
      <w:r w:rsidRPr="00EC7FC4">
        <w:rPr>
          <w:rFonts w:asciiTheme="minorHAnsi" w:hAnsiTheme="minorHAnsi"/>
          <w:b w:val="0"/>
          <w:bCs w:val="0"/>
          <w:szCs w:val="24"/>
          <w:lang w:val="it-IT"/>
        </w:rPr>
        <w:t>Καθηγητής</w:t>
      </w:r>
    </w:p>
    <w:p w:rsidR="00EC7FC4" w:rsidRPr="00860519" w:rsidRDefault="00EC7FC4" w:rsidP="00EC7FC4">
      <w:pPr>
        <w:pStyle w:val="a3"/>
        <w:spacing w:line="360" w:lineRule="auto"/>
        <w:ind w:left="0" w:firstLine="0"/>
        <w:jc w:val="both"/>
        <w:rPr>
          <w:rFonts w:asciiTheme="minorHAnsi" w:hAnsiTheme="minorHAnsi"/>
          <w:b w:val="0"/>
          <w:sz w:val="28"/>
          <w:szCs w:val="28"/>
          <w:lang w:val="it-IT"/>
        </w:rPr>
      </w:pPr>
    </w:p>
    <w:p w:rsidR="00A50B17" w:rsidRPr="00E80171" w:rsidRDefault="00A50B17" w:rsidP="00A90ACD">
      <w:pPr>
        <w:spacing w:line="360" w:lineRule="auto"/>
        <w:jc w:val="both"/>
        <w:rPr>
          <w:rFonts w:asciiTheme="minorHAnsi" w:hAnsiTheme="minorHAnsi"/>
          <w:szCs w:val="24"/>
        </w:rPr>
      </w:pPr>
    </w:p>
    <w:sectPr w:rsidR="00A50B17" w:rsidRPr="00E80171" w:rsidSect="00A50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E0B"/>
    <w:multiLevelType w:val="hybridMultilevel"/>
    <w:tmpl w:val="9BA0D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0C6"/>
    <w:rsid w:val="00006671"/>
    <w:rsid w:val="000340C6"/>
    <w:rsid w:val="0004636B"/>
    <w:rsid w:val="000657B9"/>
    <w:rsid w:val="00073261"/>
    <w:rsid w:val="0009795A"/>
    <w:rsid w:val="000E426C"/>
    <w:rsid w:val="001039EC"/>
    <w:rsid w:val="0011674C"/>
    <w:rsid w:val="00125AB3"/>
    <w:rsid w:val="00127E18"/>
    <w:rsid w:val="00144116"/>
    <w:rsid w:val="001858F9"/>
    <w:rsid w:val="00187D8F"/>
    <w:rsid w:val="001A3D8C"/>
    <w:rsid w:val="001C6A5B"/>
    <w:rsid w:val="001D6CB8"/>
    <w:rsid w:val="001E7F66"/>
    <w:rsid w:val="00244C11"/>
    <w:rsid w:val="00261938"/>
    <w:rsid w:val="0028683E"/>
    <w:rsid w:val="002B0AF0"/>
    <w:rsid w:val="00321862"/>
    <w:rsid w:val="0034307B"/>
    <w:rsid w:val="00362A3C"/>
    <w:rsid w:val="00376D55"/>
    <w:rsid w:val="003815BA"/>
    <w:rsid w:val="00392448"/>
    <w:rsid w:val="00414888"/>
    <w:rsid w:val="0041586B"/>
    <w:rsid w:val="00441473"/>
    <w:rsid w:val="004A241D"/>
    <w:rsid w:val="004A53AA"/>
    <w:rsid w:val="004D6245"/>
    <w:rsid w:val="00525050"/>
    <w:rsid w:val="0058743C"/>
    <w:rsid w:val="00605028"/>
    <w:rsid w:val="00615ECC"/>
    <w:rsid w:val="00641F82"/>
    <w:rsid w:val="006508CF"/>
    <w:rsid w:val="00656D52"/>
    <w:rsid w:val="00674EF0"/>
    <w:rsid w:val="00681A92"/>
    <w:rsid w:val="006A0073"/>
    <w:rsid w:val="006B3595"/>
    <w:rsid w:val="006D0FF0"/>
    <w:rsid w:val="007426FA"/>
    <w:rsid w:val="0075418C"/>
    <w:rsid w:val="00754CCF"/>
    <w:rsid w:val="007A7B84"/>
    <w:rsid w:val="007F7FC0"/>
    <w:rsid w:val="00822B33"/>
    <w:rsid w:val="0084075F"/>
    <w:rsid w:val="00854964"/>
    <w:rsid w:val="00856648"/>
    <w:rsid w:val="008A7E7D"/>
    <w:rsid w:val="008F057B"/>
    <w:rsid w:val="0093336B"/>
    <w:rsid w:val="00970C84"/>
    <w:rsid w:val="00981865"/>
    <w:rsid w:val="00982C25"/>
    <w:rsid w:val="00983014"/>
    <w:rsid w:val="009B3527"/>
    <w:rsid w:val="00A13200"/>
    <w:rsid w:val="00A356FA"/>
    <w:rsid w:val="00A4612C"/>
    <w:rsid w:val="00A50B17"/>
    <w:rsid w:val="00A52CCB"/>
    <w:rsid w:val="00A85284"/>
    <w:rsid w:val="00A90ACD"/>
    <w:rsid w:val="00A93A97"/>
    <w:rsid w:val="00AB3CDC"/>
    <w:rsid w:val="00AF2B00"/>
    <w:rsid w:val="00B27950"/>
    <w:rsid w:val="00B5526C"/>
    <w:rsid w:val="00B57740"/>
    <w:rsid w:val="00B67D31"/>
    <w:rsid w:val="00B74515"/>
    <w:rsid w:val="00BA382A"/>
    <w:rsid w:val="00BE3A32"/>
    <w:rsid w:val="00BE5454"/>
    <w:rsid w:val="00C16C90"/>
    <w:rsid w:val="00C75E39"/>
    <w:rsid w:val="00C77BA7"/>
    <w:rsid w:val="00C81D24"/>
    <w:rsid w:val="00CA261A"/>
    <w:rsid w:val="00CA698C"/>
    <w:rsid w:val="00CB0FAE"/>
    <w:rsid w:val="00D03399"/>
    <w:rsid w:val="00D15B6B"/>
    <w:rsid w:val="00D350A0"/>
    <w:rsid w:val="00D423EB"/>
    <w:rsid w:val="00DB61C2"/>
    <w:rsid w:val="00DC38EB"/>
    <w:rsid w:val="00DF5659"/>
    <w:rsid w:val="00E51FA5"/>
    <w:rsid w:val="00E6295E"/>
    <w:rsid w:val="00E76A9A"/>
    <w:rsid w:val="00E80171"/>
    <w:rsid w:val="00E823F6"/>
    <w:rsid w:val="00E926F7"/>
    <w:rsid w:val="00E975FB"/>
    <w:rsid w:val="00EB10DA"/>
    <w:rsid w:val="00EC7FC4"/>
    <w:rsid w:val="00F161D1"/>
    <w:rsid w:val="00F32779"/>
    <w:rsid w:val="00F43724"/>
    <w:rsid w:val="00F82D36"/>
    <w:rsid w:val="00F83DE8"/>
    <w:rsid w:val="00FB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10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1865"/>
  </w:style>
  <w:style w:type="paragraph" w:styleId="a3">
    <w:name w:val="Body Text Indent"/>
    <w:basedOn w:val="a"/>
    <w:link w:val="Char"/>
    <w:rsid w:val="00E80171"/>
    <w:pPr>
      <w:ind w:left="720" w:hanging="720"/>
    </w:pPr>
    <w:rPr>
      <w:b/>
      <w:bCs/>
    </w:rPr>
  </w:style>
  <w:style w:type="character" w:customStyle="1" w:styleId="Char">
    <w:name w:val="Σώμα κείμενου με εσοχή Char"/>
    <w:basedOn w:val="a0"/>
    <w:link w:val="a3"/>
    <w:rsid w:val="00E80171"/>
    <w:rPr>
      <w:rFonts w:ascii="Times New Roman" w:eastAsia="Times New Roman" w:hAnsi="Times New Roman" w:cs="Times New Roman"/>
      <w:b/>
      <w:bCs/>
      <w:color w:val="000000"/>
      <w:sz w:val="24"/>
      <w:szCs w:val="2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10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1865"/>
  </w:style>
  <w:style w:type="paragraph" w:styleId="a3">
    <w:name w:val="Body Text Indent"/>
    <w:basedOn w:val="a"/>
    <w:link w:val="Char"/>
    <w:rsid w:val="00E80171"/>
    <w:pPr>
      <w:ind w:left="720" w:hanging="720"/>
    </w:pPr>
    <w:rPr>
      <w:b/>
      <w:bCs/>
    </w:rPr>
  </w:style>
  <w:style w:type="character" w:customStyle="1" w:styleId="Char">
    <w:name w:val="Σώμα κείμενου με εσοχή Char"/>
    <w:basedOn w:val="a0"/>
    <w:link w:val="a3"/>
    <w:rsid w:val="00E80171"/>
    <w:rPr>
      <w:rFonts w:ascii="Times New Roman" w:eastAsia="Times New Roman" w:hAnsi="Times New Roman" w:cs="Times New Roman"/>
      <w:b/>
      <w:bCs/>
      <w:color w:val="000000"/>
      <w:sz w:val="24"/>
      <w:szCs w:val="2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toria.teiwm.gr/m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iwm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gkaris@teiwm.g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arvidou@kastoria.teiwm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Siskos</cp:lastModifiedBy>
  <cp:revision>9</cp:revision>
  <dcterms:created xsi:type="dcterms:W3CDTF">2019-04-04T09:24:00Z</dcterms:created>
  <dcterms:modified xsi:type="dcterms:W3CDTF">2019-04-04T09:50:00Z</dcterms:modified>
</cp:coreProperties>
</file>